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904B4" w14:textId="77777777" w:rsidR="004940B5" w:rsidRPr="004940B5" w:rsidRDefault="004940B5" w:rsidP="004940B5">
      <w:pPr>
        <w:rPr>
          <w:rFonts w:cstheme="minorHAnsi"/>
          <w:b/>
          <w:sz w:val="20"/>
          <w:szCs w:val="20"/>
        </w:rPr>
      </w:pPr>
      <w:bookmarkStart w:id="0" w:name="_GoBack"/>
      <w:bookmarkEnd w:id="0"/>
      <w:r w:rsidRPr="004940B5">
        <w:rPr>
          <w:rFonts w:cstheme="minorHAnsi"/>
          <w:b/>
          <w:sz w:val="20"/>
          <w:szCs w:val="20"/>
        </w:rPr>
        <w:t>Common to all speeches:</w:t>
      </w:r>
    </w:p>
    <w:p w14:paraId="7A46523E" w14:textId="77777777" w:rsidR="004940B5" w:rsidRDefault="004940B5" w:rsidP="004940B5">
      <w:pPr>
        <w:rPr>
          <w:rFonts w:cstheme="minorHAnsi"/>
          <w:sz w:val="20"/>
          <w:szCs w:val="20"/>
        </w:rPr>
      </w:pPr>
    </w:p>
    <w:p w14:paraId="76CE0117" w14:textId="77777777" w:rsidR="004940B5" w:rsidRDefault="004940B5" w:rsidP="00551755">
      <w:pPr>
        <w:pStyle w:val="ListParagraph"/>
        <w:numPr>
          <w:ilvl w:val="0"/>
          <w:numId w:val="1"/>
        </w:numPr>
        <w:ind w:left="720" w:hanging="360"/>
        <w:rPr>
          <w:rFonts w:cstheme="minorHAnsi"/>
          <w:sz w:val="20"/>
          <w:szCs w:val="20"/>
        </w:rPr>
      </w:pPr>
      <w:r w:rsidRPr="004940B5">
        <w:rPr>
          <w:rFonts w:cstheme="minorHAnsi"/>
          <w:sz w:val="20"/>
          <w:szCs w:val="20"/>
        </w:rPr>
        <w:t>Allotted time</w:t>
      </w:r>
    </w:p>
    <w:p w14:paraId="7FA8A580" w14:textId="515AA844" w:rsidR="004940B5" w:rsidRDefault="00551755" w:rsidP="00551755">
      <w:pPr>
        <w:pStyle w:val="ListParagraph"/>
        <w:numPr>
          <w:ilvl w:val="0"/>
          <w:numId w:val="1"/>
        </w:numPr>
        <w:ind w:left="720" w:hanging="360"/>
        <w:rPr>
          <w:rFonts w:cstheme="minorHAnsi"/>
          <w:sz w:val="20"/>
          <w:szCs w:val="20"/>
        </w:rPr>
      </w:pPr>
      <w:r>
        <w:rPr>
          <w:rFonts w:cstheme="minorHAnsi"/>
          <w:sz w:val="20"/>
          <w:szCs w:val="20"/>
        </w:rPr>
        <w:t xml:space="preserve">Content: </w:t>
      </w:r>
      <w:r w:rsidR="004940B5">
        <w:rPr>
          <w:rFonts w:cstheme="minorHAnsi"/>
          <w:sz w:val="20"/>
          <w:szCs w:val="20"/>
        </w:rPr>
        <w:t>Topic Selection</w:t>
      </w:r>
      <w:r w:rsidR="00825FCC">
        <w:rPr>
          <w:rFonts w:cstheme="minorHAnsi"/>
          <w:sz w:val="20"/>
          <w:szCs w:val="20"/>
        </w:rPr>
        <w:t>/Evidence</w:t>
      </w:r>
    </w:p>
    <w:p w14:paraId="03E227E0" w14:textId="1DF61158" w:rsidR="004940B5" w:rsidRDefault="00551755" w:rsidP="00551755">
      <w:pPr>
        <w:pStyle w:val="ListParagraph"/>
        <w:numPr>
          <w:ilvl w:val="0"/>
          <w:numId w:val="1"/>
        </w:numPr>
        <w:ind w:left="720" w:hanging="360"/>
        <w:rPr>
          <w:rFonts w:cstheme="minorHAnsi"/>
          <w:sz w:val="20"/>
          <w:szCs w:val="20"/>
        </w:rPr>
      </w:pPr>
      <w:r>
        <w:rPr>
          <w:rFonts w:cstheme="minorHAnsi"/>
          <w:sz w:val="20"/>
          <w:szCs w:val="20"/>
        </w:rPr>
        <w:t xml:space="preserve">Cohesive Argument: </w:t>
      </w:r>
      <w:r w:rsidR="004940B5">
        <w:rPr>
          <w:rFonts w:cstheme="minorHAnsi"/>
          <w:sz w:val="20"/>
          <w:szCs w:val="20"/>
        </w:rPr>
        <w:t>Organization</w:t>
      </w:r>
      <w:r w:rsidR="00825FCC">
        <w:rPr>
          <w:rFonts w:cstheme="minorHAnsi"/>
          <w:sz w:val="20"/>
          <w:szCs w:val="20"/>
        </w:rPr>
        <w:t>/Logic</w:t>
      </w:r>
    </w:p>
    <w:p w14:paraId="743BB822" w14:textId="0404323E" w:rsidR="00551755" w:rsidRPr="00551755" w:rsidRDefault="00551755" w:rsidP="00551755">
      <w:pPr>
        <w:pStyle w:val="ListParagraph"/>
        <w:numPr>
          <w:ilvl w:val="0"/>
          <w:numId w:val="1"/>
        </w:numPr>
        <w:ind w:left="720" w:hanging="360"/>
        <w:rPr>
          <w:rFonts w:cstheme="minorHAnsi"/>
          <w:sz w:val="20"/>
          <w:szCs w:val="20"/>
        </w:rPr>
      </w:pPr>
      <w:r>
        <w:rPr>
          <w:rFonts w:cstheme="minorHAnsi"/>
          <w:sz w:val="20"/>
          <w:szCs w:val="20"/>
        </w:rPr>
        <w:t>Delivery: Extemporaneous</w:t>
      </w:r>
      <w:r w:rsidR="00825FCC">
        <w:rPr>
          <w:rFonts w:cstheme="minorHAnsi"/>
          <w:sz w:val="20"/>
          <w:szCs w:val="20"/>
        </w:rPr>
        <w:t>, Eye Contact</w:t>
      </w:r>
    </w:p>
    <w:p w14:paraId="16205FF8" w14:textId="30081CC3" w:rsidR="004940B5" w:rsidRDefault="004940B5" w:rsidP="00551755">
      <w:pPr>
        <w:pStyle w:val="ListParagraph"/>
        <w:numPr>
          <w:ilvl w:val="0"/>
          <w:numId w:val="1"/>
        </w:numPr>
        <w:ind w:left="720" w:hanging="360"/>
        <w:rPr>
          <w:rFonts w:cstheme="minorHAnsi"/>
          <w:sz w:val="20"/>
          <w:szCs w:val="20"/>
        </w:rPr>
      </w:pPr>
      <w:r>
        <w:rPr>
          <w:rFonts w:cstheme="minorHAnsi"/>
          <w:sz w:val="20"/>
          <w:szCs w:val="20"/>
        </w:rPr>
        <w:t>Overall Effectiveness</w:t>
      </w:r>
      <w:r w:rsidR="00825FCC">
        <w:rPr>
          <w:rFonts w:cstheme="minorHAnsi"/>
          <w:sz w:val="20"/>
          <w:szCs w:val="20"/>
        </w:rPr>
        <w:t xml:space="preserve"> of the Speech</w:t>
      </w:r>
    </w:p>
    <w:p w14:paraId="730E6B48" w14:textId="77777777" w:rsidR="004940B5" w:rsidRPr="004940B5" w:rsidRDefault="004940B5" w:rsidP="00551755">
      <w:pPr>
        <w:pStyle w:val="ListParagraph"/>
        <w:numPr>
          <w:ilvl w:val="0"/>
          <w:numId w:val="1"/>
        </w:numPr>
        <w:ind w:left="720" w:hanging="360"/>
        <w:rPr>
          <w:rFonts w:cstheme="minorHAnsi"/>
          <w:sz w:val="20"/>
          <w:szCs w:val="20"/>
        </w:rPr>
      </w:pPr>
      <w:r>
        <w:rPr>
          <w:rFonts w:cstheme="minorHAnsi"/>
          <w:sz w:val="20"/>
          <w:szCs w:val="20"/>
        </w:rPr>
        <w:t>Written Outline</w:t>
      </w:r>
    </w:p>
    <w:p w14:paraId="0B36A039" w14:textId="77777777" w:rsidR="004940B5" w:rsidRDefault="004940B5" w:rsidP="004940B5">
      <w:pPr>
        <w:rPr>
          <w:rFonts w:cstheme="minorHAnsi"/>
          <w:sz w:val="20"/>
          <w:szCs w:val="20"/>
        </w:rPr>
      </w:pPr>
    </w:p>
    <w:p w14:paraId="65A4135B" w14:textId="55835177" w:rsidR="00A120C1" w:rsidRPr="004D641C" w:rsidRDefault="00A120C1" w:rsidP="00A120C1">
      <w:pPr>
        <w:rPr>
          <w:rFonts w:cstheme="minorHAnsi"/>
          <w:sz w:val="20"/>
          <w:szCs w:val="20"/>
          <w:u w:val="single"/>
        </w:rPr>
      </w:pPr>
      <w:r w:rsidRPr="004D641C">
        <w:rPr>
          <w:rFonts w:cstheme="minorHAnsi"/>
          <w:sz w:val="20"/>
          <w:szCs w:val="20"/>
          <w:u w:val="single"/>
        </w:rPr>
        <w:t>Speaking Skills Assessment Rubric (on a 5-point scale)</w:t>
      </w:r>
    </w:p>
    <w:p w14:paraId="62877D12" w14:textId="77777777" w:rsidR="00A120C1" w:rsidRDefault="00A120C1" w:rsidP="00A120C1">
      <w:pPr>
        <w:rPr>
          <w:rFonts w:cstheme="minorHAnsi"/>
          <w:sz w:val="20"/>
          <w:szCs w:val="20"/>
        </w:rPr>
      </w:pPr>
    </w:p>
    <w:p w14:paraId="02D614C7" w14:textId="77777777" w:rsidR="00A120C1" w:rsidRPr="007A167C" w:rsidRDefault="00A120C1" w:rsidP="00A120C1">
      <w:pPr>
        <w:pStyle w:val="ListParagraph"/>
        <w:numPr>
          <w:ilvl w:val="0"/>
          <w:numId w:val="5"/>
        </w:numPr>
        <w:spacing w:line="180" w:lineRule="atLeast"/>
        <w:rPr>
          <w:sz w:val="20"/>
          <w:szCs w:val="20"/>
        </w:rPr>
      </w:pPr>
      <w:r w:rsidRPr="007A167C">
        <w:rPr>
          <w:sz w:val="20"/>
          <w:szCs w:val="20"/>
        </w:rPr>
        <w:t>Content (claims, evidence) – SLO 1b</w:t>
      </w:r>
    </w:p>
    <w:p w14:paraId="69E7C5B8" w14:textId="76649F3B" w:rsidR="00A120C1" w:rsidRPr="007A167C" w:rsidRDefault="006F7BD3" w:rsidP="00A120C1">
      <w:pPr>
        <w:pStyle w:val="ListParagraph"/>
        <w:numPr>
          <w:ilvl w:val="0"/>
          <w:numId w:val="5"/>
        </w:numPr>
        <w:spacing w:line="180" w:lineRule="atLeast"/>
        <w:rPr>
          <w:sz w:val="20"/>
          <w:szCs w:val="20"/>
        </w:rPr>
      </w:pPr>
      <w:r>
        <w:rPr>
          <w:sz w:val="20"/>
          <w:szCs w:val="20"/>
        </w:rPr>
        <w:t>A</w:t>
      </w:r>
      <w:r w:rsidR="00A120C1" w:rsidRPr="007A167C">
        <w:rPr>
          <w:sz w:val="20"/>
          <w:szCs w:val="20"/>
        </w:rPr>
        <w:t>rgument (organization</w:t>
      </w:r>
      <w:r>
        <w:rPr>
          <w:sz w:val="20"/>
          <w:szCs w:val="20"/>
        </w:rPr>
        <w:t>, logic</w:t>
      </w:r>
      <w:r w:rsidR="00A120C1" w:rsidRPr="007A167C">
        <w:rPr>
          <w:sz w:val="20"/>
          <w:szCs w:val="20"/>
        </w:rPr>
        <w:t>) – SLO 4c</w:t>
      </w:r>
    </w:p>
    <w:p w14:paraId="7B992339" w14:textId="53F5E5B5" w:rsidR="00A120C1" w:rsidRPr="007A167C" w:rsidRDefault="00A120C1" w:rsidP="00A120C1">
      <w:pPr>
        <w:pStyle w:val="ListParagraph"/>
        <w:numPr>
          <w:ilvl w:val="0"/>
          <w:numId w:val="5"/>
        </w:numPr>
        <w:spacing w:line="180" w:lineRule="atLeast"/>
        <w:rPr>
          <w:sz w:val="20"/>
          <w:szCs w:val="20"/>
        </w:rPr>
      </w:pPr>
      <w:r w:rsidRPr="007A167C">
        <w:rPr>
          <w:sz w:val="20"/>
          <w:szCs w:val="20"/>
        </w:rPr>
        <w:t xml:space="preserve">Delivery (extemporaneous delivery, </w:t>
      </w:r>
      <w:r w:rsidR="005939B6" w:rsidRPr="007A167C">
        <w:rPr>
          <w:sz w:val="20"/>
          <w:szCs w:val="20"/>
        </w:rPr>
        <w:t xml:space="preserve">eye contact, </w:t>
      </w:r>
      <w:r w:rsidRPr="007A167C">
        <w:rPr>
          <w:sz w:val="20"/>
          <w:szCs w:val="20"/>
        </w:rPr>
        <w:t>nonverbal communication) – SLO 2b</w:t>
      </w:r>
    </w:p>
    <w:p w14:paraId="3CE92A75" w14:textId="60FF860B" w:rsidR="00A120C1" w:rsidRPr="007A167C" w:rsidRDefault="003C079C" w:rsidP="00A120C1">
      <w:pPr>
        <w:pStyle w:val="ListParagraph"/>
        <w:numPr>
          <w:ilvl w:val="0"/>
          <w:numId w:val="5"/>
        </w:numPr>
        <w:spacing w:line="180" w:lineRule="atLeast"/>
        <w:rPr>
          <w:sz w:val="20"/>
          <w:szCs w:val="20"/>
        </w:rPr>
      </w:pPr>
      <w:r>
        <w:rPr>
          <w:sz w:val="20"/>
          <w:szCs w:val="20"/>
        </w:rPr>
        <w:t>Visual A</w:t>
      </w:r>
      <w:r w:rsidR="00A120C1" w:rsidRPr="007A167C">
        <w:rPr>
          <w:sz w:val="20"/>
          <w:szCs w:val="20"/>
        </w:rPr>
        <w:t>ids (appropriateness, content, organization, formatting</w:t>
      </w:r>
      <w:r w:rsidR="00825FCC">
        <w:rPr>
          <w:sz w:val="20"/>
          <w:szCs w:val="20"/>
        </w:rPr>
        <w:t>, handling</w:t>
      </w:r>
      <w:r w:rsidR="00A120C1" w:rsidRPr="007A167C">
        <w:rPr>
          <w:sz w:val="20"/>
          <w:szCs w:val="20"/>
        </w:rPr>
        <w:t>) – SLO 2c</w:t>
      </w:r>
    </w:p>
    <w:p w14:paraId="580EA1F2" w14:textId="5C904044" w:rsidR="00A120C1" w:rsidRPr="007A167C" w:rsidRDefault="00A120C1" w:rsidP="00A120C1">
      <w:pPr>
        <w:pStyle w:val="ListParagraph"/>
        <w:numPr>
          <w:ilvl w:val="0"/>
          <w:numId w:val="5"/>
        </w:numPr>
        <w:spacing w:line="180" w:lineRule="atLeast"/>
        <w:rPr>
          <w:sz w:val="20"/>
          <w:szCs w:val="20"/>
        </w:rPr>
      </w:pPr>
      <w:r w:rsidRPr="007A167C">
        <w:rPr>
          <w:sz w:val="20"/>
          <w:szCs w:val="20"/>
        </w:rPr>
        <w:t xml:space="preserve">Overall </w:t>
      </w:r>
      <w:r w:rsidR="005939B6">
        <w:rPr>
          <w:rFonts w:cstheme="minorHAnsi"/>
          <w:sz w:val="20"/>
          <w:szCs w:val="20"/>
        </w:rPr>
        <w:t>Effectiveness</w:t>
      </w:r>
      <w:r w:rsidR="005939B6" w:rsidRPr="007A167C">
        <w:rPr>
          <w:sz w:val="20"/>
          <w:szCs w:val="20"/>
        </w:rPr>
        <w:t xml:space="preserve"> </w:t>
      </w:r>
      <w:r w:rsidR="00825FCC">
        <w:rPr>
          <w:sz w:val="20"/>
          <w:szCs w:val="20"/>
        </w:rPr>
        <w:t>of Speech</w:t>
      </w:r>
    </w:p>
    <w:p w14:paraId="446799C7" w14:textId="77777777" w:rsidR="00A120C1" w:rsidRDefault="00A120C1" w:rsidP="00A120C1">
      <w:pPr>
        <w:rPr>
          <w:rFonts w:cstheme="minorHAnsi"/>
          <w:sz w:val="20"/>
          <w:szCs w:val="20"/>
        </w:rPr>
      </w:pPr>
    </w:p>
    <w:p w14:paraId="64BE3F03" w14:textId="77777777" w:rsidR="00A120C1" w:rsidRPr="00A120C1" w:rsidRDefault="00A120C1" w:rsidP="00A120C1">
      <w:pPr>
        <w:ind w:left="720"/>
        <w:rPr>
          <w:sz w:val="20"/>
          <w:szCs w:val="20"/>
        </w:rPr>
      </w:pPr>
      <w:r w:rsidRPr="00A120C1">
        <w:rPr>
          <w:sz w:val="20"/>
          <w:szCs w:val="20"/>
        </w:rPr>
        <w:t xml:space="preserve">5 – </w:t>
      </w:r>
      <w:r w:rsidRPr="00A120C1">
        <w:rPr>
          <w:rStyle w:val="InitialStyle"/>
          <w:rFonts w:ascii="Calibri" w:hAnsi="Calibri"/>
          <w:sz w:val="20"/>
          <w:szCs w:val="20"/>
        </w:rPr>
        <w:t>Exceptionally well-prepared completion of assignment indicating effort, individualized style, and impact expected of effective communication.</w:t>
      </w:r>
    </w:p>
    <w:p w14:paraId="71843D57" w14:textId="77777777" w:rsidR="00A120C1" w:rsidRPr="00A120C1" w:rsidRDefault="00A120C1" w:rsidP="00A120C1">
      <w:pPr>
        <w:ind w:left="720"/>
        <w:rPr>
          <w:sz w:val="20"/>
          <w:szCs w:val="20"/>
        </w:rPr>
      </w:pPr>
      <w:r w:rsidRPr="00A120C1">
        <w:rPr>
          <w:sz w:val="20"/>
          <w:szCs w:val="20"/>
        </w:rPr>
        <w:t xml:space="preserve">4 – </w:t>
      </w:r>
      <w:r w:rsidRPr="00A120C1">
        <w:rPr>
          <w:rStyle w:val="InitialStyle"/>
          <w:rFonts w:ascii="Calibri" w:hAnsi="Calibri"/>
          <w:sz w:val="20"/>
          <w:szCs w:val="20"/>
        </w:rPr>
        <w:t>Unusually well-prepared completion of assignment indicating original application of course materials and individual imagination distinctly superior to average effort.</w:t>
      </w:r>
    </w:p>
    <w:p w14:paraId="793217FB" w14:textId="77777777" w:rsidR="00A120C1" w:rsidRPr="00A120C1" w:rsidRDefault="00A120C1" w:rsidP="00A120C1">
      <w:pPr>
        <w:ind w:left="720"/>
        <w:rPr>
          <w:sz w:val="20"/>
          <w:szCs w:val="20"/>
        </w:rPr>
      </w:pPr>
      <w:r w:rsidRPr="00A120C1">
        <w:rPr>
          <w:sz w:val="20"/>
          <w:szCs w:val="20"/>
        </w:rPr>
        <w:t xml:space="preserve">3 – </w:t>
      </w:r>
      <w:r w:rsidRPr="00A120C1">
        <w:rPr>
          <w:rStyle w:val="InitialStyle"/>
          <w:rFonts w:ascii="Calibri" w:hAnsi="Calibri"/>
          <w:sz w:val="20"/>
          <w:szCs w:val="20"/>
        </w:rPr>
        <w:t>Satisfactory completion of assignment indicating effort normally expected of the majority of students (basic preparation, correct procedure, and disciplined technique.)</w:t>
      </w:r>
    </w:p>
    <w:p w14:paraId="11CEEF3F" w14:textId="77777777" w:rsidR="00A120C1" w:rsidRPr="00A120C1" w:rsidRDefault="00A120C1" w:rsidP="00A120C1">
      <w:pPr>
        <w:ind w:left="720"/>
        <w:rPr>
          <w:sz w:val="20"/>
          <w:szCs w:val="20"/>
        </w:rPr>
      </w:pPr>
      <w:r w:rsidRPr="00A120C1">
        <w:rPr>
          <w:sz w:val="20"/>
          <w:szCs w:val="20"/>
        </w:rPr>
        <w:t xml:space="preserve">2 – </w:t>
      </w:r>
      <w:r w:rsidRPr="00A120C1">
        <w:rPr>
          <w:rStyle w:val="InitialStyle"/>
          <w:rFonts w:ascii="Calibri" w:hAnsi="Calibri"/>
          <w:sz w:val="20"/>
          <w:szCs w:val="20"/>
        </w:rPr>
        <w:t>Unsatisfactory completion of assignment indicating technical irregularity, misperceived objectives or methods, unorganized effort, or failure to follow directions.</w:t>
      </w:r>
    </w:p>
    <w:p w14:paraId="4ABD0F7D" w14:textId="77777777" w:rsidR="00A120C1" w:rsidRPr="00A120C1" w:rsidRDefault="00A120C1" w:rsidP="00A120C1">
      <w:pPr>
        <w:ind w:left="720"/>
        <w:rPr>
          <w:sz w:val="20"/>
          <w:szCs w:val="20"/>
        </w:rPr>
      </w:pPr>
      <w:r w:rsidRPr="00A120C1">
        <w:rPr>
          <w:sz w:val="20"/>
          <w:szCs w:val="20"/>
        </w:rPr>
        <w:t xml:space="preserve">1 – </w:t>
      </w:r>
      <w:r w:rsidRPr="00A120C1">
        <w:rPr>
          <w:rStyle w:val="InitialStyle"/>
          <w:rFonts w:ascii="Calibri" w:hAnsi="Calibri"/>
          <w:sz w:val="20"/>
          <w:szCs w:val="20"/>
        </w:rPr>
        <w:t>Failure to complete assignment during the scheduled time through lack of evident effort.</w:t>
      </w:r>
    </w:p>
    <w:p w14:paraId="69F7DBF5" w14:textId="77777777" w:rsidR="00A120C1" w:rsidRPr="00CF41D1" w:rsidRDefault="00A120C1" w:rsidP="004940B5">
      <w:pPr>
        <w:rPr>
          <w:rFonts w:cstheme="minorHAnsi"/>
          <w:sz w:val="20"/>
          <w:szCs w:val="20"/>
        </w:rPr>
      </w:pPr>
    </w:p>
    <w:p w14:paraId="1BF490DF" w14:textId="65BF8815" w:rsidR="00CE01DA" w:rsidRPr="00B3666B" w:rsidRDefault="00B3666B">
      <w:pPr>
        <w:rPr>
          <w:rFonts w:cstheme="minorHAnsi"/>
          <w:b/>
          <w:sz w:val="20"/>
          <w:szCs w:val="20"/>
        </w:rPr>
      </w:pPr>
      <w:r w:rsidRPr="00B3666B">
        <w:rPr>
          <w:rFonts w:cstheme="minorHAnsi"/>
          <w:b/>
          <w:sz w:val="20"/>
          <w:szCs w:val="20"/>
        </w:rPr>
        <w:lastRenderedPageBreak/>
        <w:t>First Informative</w:t>
      </w:r>
      <w:r w:rsidR="00027A2E">
        <w:rPr>
          <w:rFonts w:cstheme="minorHAnsi"/>
          <w:b/>
          <w:sz w:val="20"/>
          <w:szCs w:val="20"/>
        </w:rPr>
        <w:t xml:space="preserve"> (50 pts)</w:t>
      </w:r>
      <w:r w:rsidRPr="00B3666B">
        <w:rPr>
          <w:rFonts w:cstheme="minorHAnsi"/>
          <w:b/>
          <w:sz w:val="20"/>
          <w:szCs w:val="20"/>
        </w:rPr>
        <w:t>:</w:t>
      </w:r>
    </w:p>
    <w:p w14:paraId="6F002E34" w14:textId="77777777" w:rsidR="00B3666B" w:rsidRPr="00B3666B" w:rsidRDefault="00B3666B">
      <w:pPr>
        <w:rPr>
          <w:rFonts w:cstheme="minorHAnsi"/>
          <w:sz w:val="20"/>
          <w:szCs w:val="20"/>
        </w:rPr>
      </w:pPr>
    </w:p>
    <w:p w14:paraId="16534525" w14:textId="77777777" w:rsidR="00B3666B" w:rsidRPr="00B3666B" w:rsidRDefault="00B3666B" w:rsidP="00B3666B">
      <w:pPr>
        <w:pStyle w:val="DefaultText"/>
        <w:ind w:left="360"/>
        <w:rPr>
          <w:rFonts w:asciiTheme="minorHAnsi" w:hAnsiTheme="minorHAnsi" w:cstheme="minorHAnsi"/>
          <w:sz w:val="20"/>
          <w:szCs w:val="20"/>
        </w:rPr>
      </w:pPr>
      <w:r w:rsidRPr="00B3666B">
        <w:rPr>
          <w:rFonts w:asciiTheme="minorHAnsi" w:hAnsiTheme="minorHAnsi" w:cstheme="minorHAnsi"/>
          <w:sz w:val="20"/>
          <w:szCs w:val="20"/>
        </w:rPr>
        <w:t>I. Allotted Time: (4 minutes, -2 pts per +/-:30, 5 pts total, Stopped at 6:00)</w:t>
      </w:r>
    </w:p>
    <w:p w14:paraId="2557A973" w14:textId="121C30FB" w:rsidR="00B3666B" w:rsidRPr="00B3666B" w:rsidRDefault="001A050A" w:rsidP="00B3666B">
      <w:pPr>
        <w:pStyle w:val="DefaultText"/>
        <w:ind w:left="360"/>
        <w:rPr>
          <w:rFonts w:asciiTheme="minorHAnsi" w:hAnsiTheme="minorHAnsi" w:cstheme="minorHAnsi"/>
          <w:sz w:val="20"/>
          <w:szCs w:val="20"/>
        </w:rPr>
      </w:pPr>
      <w:r>
        <w:rPr>
          <w:rFonts w:asciiTheme="minorHAnsi" w:hAnsiTheme="minorHAnsi" w:cstheme="minorHAnsi"/>
          <w:sz w:val="20"/>
          <w:szCs w:val="20"/>
        </w:rPr>
        <w:t>II</w:t>
      </w:r>
      <w:r w:rsidR="00B3666B" w:rsidRPr="00B3666B">
        <w:rPr>
          <w:rFonts w:asciiTheme="minorHAnsi" w:hAnsiTheme="minorHAnsi" w:cstheme="minorHAnsi"/>
          <w:sz w:val="20"/>
          <w:szCs w:val="20"/>
        </w:rPr>
        <w:t xml:space="preserve">. </w:t>
      </w:r>
      <w:r w:rsidR="006F7BD3">
        <w:rPr>
          <w:rFonts w:asciiTheme="minorHAnsi" w:hAnsiTheme="minorHAnsi" w:cstheme="minorHAnsi"/>
          <w:sz w:val="20"/>
          <w:szCs w:val="20"/>
        </w:rPr>
        <w:t>Content</w:t>
      </w:r>
      <w:r>
        <w:rPr>
          <w:rFonts w:asciiTheme="minorHAnsi" w:hAnsiTheme="minorHAnsi" w:cstheme="minorHAnsi"/>
          <w:sz w:val="20"/>
          <w:szCs w:val="20"/>
        </w:rPr>
        <w:t xml:space="preserve"> </w:t>
      </w:r>
      <w:r w:rsidR="006F7BD3">
        <w:rPr>
          <w:rFonts w:asciiTheme="minorHAnsi" w:hAnsiTheme="minorHAnsi" w:cstheme="minorHAnsi"/>
          <w:sz w:val="20"/>
          <w:szCs w:val="20"/>
        </w:rPr>
        <w:t>(</w:t>
      </w:r>
      <w:r w:rsidR="00B3666B" w:rsidRPr="00B3666B">
        <w:rPr>
          <w:rFonts w:asciiTheme="minorHAnsi" w:hAnsiTheme="minorHAnsi" w:cstheme="minorHAnsi"/>
          <w:sz w:val="20"/>
          <w:szCs w:val="20"/>
        </w:rPr>
        <w:t>Topic Selection Relation to Audience</w:t>
      </w:r>
      <w:r w:rsidR="006F7BD3">
        <w:rPr>
          <w:rFonts w:asciiTheme="minorHAnsi" w:hAnsiTheme="minorHAnsi" w:cstheme="minorHAnsi"/>
          <w:sz w:val="20"/>
          <w:szCs w:val="20"/>
        </w:rPr>
        <w:t>)</w:t>
      </w:r>
      <w:r w:rsidR="00B3666B" w:rsidRPr="00B3666B">
        <w:rPr>
          <w:rFonts w:asciiTheme="minorHAnsi" w:hAnsiTheme="minorHAnsi" w:cstheme="minorHAnsi"/>
          <w:sz w:val="20"/>
          <w:szCs w:val="20"/>
        </w:rPr>
        <w:t>: (</w:t>
      </w:r>
      <w:r w:rsidR="00840B7F">
        <w:rPr>
          <w:rFonts w:asciiTheme="minorHAnsi" w:hAnsiTheme="minorHAnsi" w:cstheme="minorHAnsi"/>
          <w:sz w:val="20"/>
          <w:szCs w:val="20"/>
        </w:rPr>
        <w:t>10</w:t>
      </w:r>
      <w:r w:rsidR="00B3666B" w:rsidRPr="00B3666B">
        <w:rPr>
          <w:rFonts w:asciiTheme="minorHAnsi" w:hAnsiTheme="minorHAnsi" w:cstheme="minorHAnsi"/>
          <w:sz w:val="20"/>
          <w:szCs w:val="20"/>
        </w:rPr>
        <w:t xml:space="preserve"> pts)</w:t>
      </w:r>
    </w:p>
    <w:p w14:paraId="2F0C7124" w14:textId="4F291F2C" w:rsidR="00B3666B" w:rsidRPr="00B3666B" w:rsidRDefault="001A050A" w:rsidP="00B3666B">
      <w:pPr>
        <w:pStyle w:val="DefaultText"/>
        <w:ind w:left="360"/>
        <w:rPr>
          <w:rFonts w:asciiTheme="minorHAnsi" w:hAnsiTheme="minorHAnsi" w:cstheme="minorHAnsi"/>
          <w:sz w:val="20"/>
          <w:szCs w:val="20"/>
        </w:rPr>
      </w:pPr>
      <w:r>
        <w:rPr>
          <w:rFonts w:asciiTheme="minorHAnsi" w:hAnsiTheme="minorHAnsi" w:cstheme="minorHAnsi"/>
          <w:sz w:val="20"/>
          <w:szCs w:val="20"/>
        </w:rPr>
        <w:t>III</w:t>
      </w:r>
      <w:r w:rsidR="00B3666B" w:rsidRPr="00B3666B">
        <w:rPr>
          <w:rFonts w:asciiTheme="minorHAnsi" w:hAnsiTheme="minorHAnsi" w:cstheme="minorHAnsi"/>
          <w:sz w:val="20"/>
          <w:szCs w:val="20"/>
        </w:rPr>
        <w:t xml:space="preserve">. </w:t>
      </w:r>
      <w:r w:rsidR="006F7BD3">
        <w:rPr>
          <w:rFonts w:asciiTheme="minorHAnsi" w:hAnsiTheme="minorHAnsi" w:cstheme="minorHAnsi"/>
          <w:sz w:val="20"/>
          <w:szCs w:val="20"/>
        </w:rPr>
        <w:t>Argument</w:t>
      </w:r>
      <w:r>
        <w:rPr>
          <w:rFonts w:asciiTheme="minorHAnsi" w:hAnsiTheme="minorHAnsi" w:cstheme="minorHAnsi"/>
          <w:sz w:val="20"/>
          <w:szCs w:val="20"/>
        </w:rPr>
        <w:t xml:space="preserve"> </w:t>
      </w:r>
      <w:r w:rsidR="00B3666B" w:rsidRPr="00B3666B">
        <w:rPr>
          <w:rFonts w:asciiTheme="minorHAnsi" w:hAnsiTheme="minorHAnsi" w:cstheme="minorHAnsi"/>
          <w:sz w:val="20"/>
          <w:szCs w:val="20"/>
        </w:rPr>
        <w:t>(</w:t>
      </w:r>
      <w:r w:rsidR="006F7BD3" w:rsidRPr="00B3666B">
        <w:rPr>
          <w:rFonts w:asciiTheme="minorHAnsi" w:hAnsiTheme="minorHAnsi" w:cstheme="minorHAnsi"/>
          <w:sz w:val="20"/>
          <w:szCs w:val="20"/>
        </w:rPr>
        <w:t>Organization</w:t>
      </w:r>
      <w:r w:rsidR="006F7BD3">
        <w:rPr>
          <w:rFonts w:asciiTheme="minorHAnsi" w:hAnsiTheme="minorHAnsi" w:cstheme="minorHAnsi"/>
          <w:sz w:val="20"/>
          <w:szCs w:val="20"/>
        </w:rPr>
        <w:t xml:space="preserve">, </w:t>
      </w:r>
      <w:r w:rsidR="00B3666B" w:rsidRPr="00B3666B">
        <w:rPr>
          <w:rFonts w:asciiTheme="minorHAnsi" w:hAnsiTheme="minorHAnsi" w:cstheme="minorHAnsi"/>
          <w:sz w:val="20"/>
          <w:szCs w:val="20"/>
        </w:rPr>
        <w:t>including Introduction, Body, and Conclusion): (10 pts)</w:t>
      </w:r>
    </w:p>
    <w:p w14:paraId="625F7040" w14:textId="01EB16DE" w:rsidR="001A050A" w:rsidRPr="00B3666B" w:rsidRDefault="001A050A" w:rsidP="001A050A">
      <w:pPr>
        <w:pStyle w:val="DefaultText"/>
        <w:ind w:left="360"/>
        <w:rPr>
          <w:rFonts w:asciiTheme="minorHAnsi" w:hAnsiTheme="minorHAnsi" w:cstheme="minorHAnsi"/>
          <w:sz w:val="20"/>
          <w:szCs w:val="20"/>
        </w:rPr>
      </w:pPr>
      <w:r>
        <w:rPr>
          <w:rFonts w:asciiTheme="minorHAnsi" w:hAnsiTheme="minorHAnsi" w:cstheme="minorHAnsi"/>
          <w:sz w:val="20"/>
          <w:szCs w:val="20"/>
        </w:rPr>
        <w:t>IV</w:t>
      </w:r>
      <w:r w:rsidRPr="00B3666B">
        <w:rPr>
          <w:rFonts w:asciiTheme="minorHAnsi" w:hAnsiTheme="minorHAnsi" w:cstheme="minorHAnsi"/>
          <w:sz w:val="20"/>
          <w:szCs w:val="20"/>
        </w:rPr>
        <w:t>. Delivery</w:t>
      </w:r>
      <w:r w:rsidR="0093261C">
        <w:rPr>
          <w:rFonts w:asciiTheme="minorHAnsi" w:hAnsiTheme="minorHAnsi" w:cstheme="minorHAnsi"/>
          <w:sz w:val="20"/>
          <w:szCs w:val="20"/>
        </w:rPr>
        <w:t xml:space="preserve"> </w:t>
      </w:r>
      <w:r w:rsidR="006F7BD3">
        <w:rPr>
          <w:rFonts w:asciiTheme="minorHAnsi" w:hAnsiTheme="minorHAnsi" w:cstheme="minorHAnsi"/>
          <w:sz w:val="20"/>
          <w:szCs w:val="20"/>
        </w:rPr>
        <w:t>(</w:t>
      </w:r>
      <w:r w:rsidR="0093261C" w:rsidRPr="00B3666B">
        <w:rPr>
          <w:rFonts w:asciiTheme="minorHAnsi" w:hAnsiTheme="minorHAnsi" w:cstheme="minorHAnsi"/>
          <w:sz w:val="20"/>
          <w:szCs w:val="20"/>
        </w:rPr>
        <w:t>Extemporaneous</w:t>
      </w:r>
      <w:r w:rsidR="0093261C">
        <w:rPr>
          <w:rFonts w:asciiTheme="minorHAnsi" w:hAnsiTheme="minorHAnsi" w:cstheme="minorHAnsi"/>
          <w:sz w:val="20"/>
          <w:szCs w:val="20"/>
        </w:rPr>
        <w:t xml:space="preserve">, </w:t>
      </w:r>
      <w:r w:rsidRPr="00B3666B">
        <w:rPr>
          <w:rFonts w:asciiTheme="minorHAnsi" w:hAnsiTheme="minorHAnsi" w:cstheme="minorHAnsi"/>
          <w:sz w:val="20"/>
          <w:szCs w:val="20"/>
        </w:rPr>
        <w:t xml:space="preserve">including </w:t>
      </w:r>
      <w:r w:rsidR="0093261C">
        <w:rPr>
          <w:rFonts w:asciiTheme="minorHAnsi" w:hAnsiTheme="minorHAnsi" w:cstheme="minorHAnsi"/>
          <w:sz w:val="20"/>
          <w:szCs w:val="20"/>
        </w:rPr>
        <w:t>Eye Contact</w:t>
      </w:r>
      <w:r w:rsidR="006F7BD3">
        <w:rPr>
          <w:rFonts w:asciiTheme="minorHAnsi" w:hAnsiTheme="minorHAnsi" w:cstheme="minorHAnsi"/>
          <w:sz w:val="20"/>
          <w:szCs w:val="20"/>
        </w:rPr>
        <w:t>)</w:t>
      </w:r>
      <w:r w:rsidRPr="00B3666B">
        <w:rPr>
          <w:rFonts w:asciiTheme="minorHAnsi" w:hAnsiTheme="minorHAnsi" w:cstheme="minorHAnsi"/>
          <w:sz w:val="20"/>
          <w:szCs w:val="20"/>
        </w:rPr>
        <w:t>: (10 pts)</w:t>
      </w:r>
    </w:p>
    <w:p w14:paraId="71595EBB" w14:textId="32D8E0FF" w:rsidR="00626045" w:rsidRDefault="00626045" w:rsidP="00B3666B">
      <w:pPr>
        <w:pStyle w:val="DefaultText"/>
        <w:ind w:left="360"/>
        <w:jc w:val="both"/>
        <w:rPr>
          <w:rFonts w:asciiTheme="minorHAnsi" w:hAnsiTheme="minorHAnsi" w:cstheme="minorHAnsi"/>
          <w:sz w:val="20"/>
          <w:szCs w:val="20"/>
        </w:rPr>
      </w:pPr>
      <w:r>
        <w:rPr>
          <w:rFonts w:asciiTheme="minorHAnsi" w:hAnsiTheme="minorHAnsi" w:cstheme="minorHAnsi"/>
          <w:sz w:val="20"/>
          <w:szCs w:val="20"/>
        </w:rPr>
        <w:t>V. Visual Aids (optional)</w:t>
      </w:r>
    </w:p>
    <w:p w14:paraId="0B5D316F" w14:textId="453C5FC5" w:rsidR="00B3666B" w:rsidRPr="00B3666B" w:rsidRDefault="00B3666B" w:rsidP="00B3666B">
      <w:pPr>
        <w:pStyle w:val="DefaultText"/>
        <w:ind w:left="360"/>
        <w:jc w:val="both"/>
        <w:rPr>
          <w:rStyle w:val="InitialStyle"/>
          <w:rFonts w:asciiTheme="minorHAnsi" w:hAnsiTheme="minorHAnsi" w:cstheme="minorHAnsi"/>
          <w:sz w:val="20"/>
          <w:szCs w:val="20"/>
        </w:rPr>
      </w:pPr>
      <w:r w:rsidRPr="00B3666B">
        <w:rPr>
          <w:rFonts w:asciiTheme="minorHAnsi" w:hAnsiTheme="minorHAnsi" w:cstheme="minorHAnsi"/>
          <w:sz w:val="20"/>
          <w:szCs w:val="20"/>
        </w:rPr>
        <w:t>V</w:t>
      </w:r>
      <w:r w:rsidR="00626045">
        <w:rPr>
          <w:rFonts w:asciiTheme="minorHAnsi" w:hAnsiTheme="minorHAnsi" w:cstheme="minorHAnsi"/>
          <w:sz w:val="20"/>
          <w:szCs w:val="20"/>
        </w:rPr>
        <w:t>I</w:t>
      </w:r>
      <w:r w:rsidRPr="00B3666B">
        <w:rPr>
          <w:rFonts w:asciiTheme="minorHAnsi" w:hAnsiTheme="minorHAnsi" w:cstheme="minorHAnsi"/>
          <w:sz w:val="20"/>
          <w:szCs w:val="20"/>
        </w:rPr>
        <w:t>. Overall Effectiveness</w:t>
      </w:r>
      <w:r w:rsidR="006F7BD3">
        <w:rPr>
          <w:rFonts w:asciiTheme="minorHAnsi" w:hAnsiTheme="minorHAnsi" w:cstheme="minorHAnsi"/>
          <w:sz w:val="20"/>
          <w:szCs w:val="20"/>
        </w:rPr>
        <w:t xml:space="preserve"> of the Speech</w:t>
      </w:r>
      <w:r w:rsidRPr="00B3666B">
        <w:rPr>
          <w:rFonts w:asciiTheme="minorHAnsi" w:hAnsiTheme="minorHAnsi" w:cstheme="minorHAnsi"/>
          <w:sz w:val="20"/>
          <w:szCs w:val="20"/>
        </w:rPr>
        <w:t>: (</w:t>
      </w:r>
      <w:r w:rsidR="00465F17">
        <w:rPr>
          <w:rFonts w:asciiTheme="minorHAnsi" w:hAnsiTheme="minorHAnsi" w:cstheme="minorHAnsi"/>
          <w:sz w:val="20"/>
          <w:szCs w:val="20"/>
        </w:rPr>
        <w:t>10</w:t>
      </w:r>
      <w:r w:rsidRPr="00B3666B">
        <w:rPr>
          <w:rFonts w:asciiTheme="minorHAnsi" w:hAnsiTheme="minorHAnsi" w:cstheme="minorHAnsi"/>
          <w:sz w:val="20"/>
          <w:szCs w:val="20"/>
        </w:rPr>
        <w:t xml:space="preserve"> pts)</w:t>
      </w:r>
    </w:p>
    <w:p w14:paraId="23364354" w14:textId="11DD4980" w:rsidR="00B3666B" w:rsidRDefault="00B3666B" w:rsidP="00B3666B">
      <w:pPr>
        <w:ind w:left="360"/>
        <w:rPr>
          <w:rFonts w:cstheme="minorHAnsi"/>
          <w:sz w:val="20"/>
          <w:szCs w:val="20"/>
        </w:rPr>
      </w:pPr>
      <w:r w:rsidRPr="00B3666B">
        <w:rPr>
          <w:rStyle w:val="InitialStyle"/>
          <w:rFonts w:asciiTheme="minorHAnsi" w:hAnsiTheme="minorHAnsi" w:cstheme="minorHAnsi"/>
          <w:sz w:val="20"/>
          <w:szCs w:val="20"/>
        </w:rPr>
        <w:t>VI</w:t>
      </w:r>
      <w:r w:rsidR="00626045">
        <w:rPr>
          <w:rStyle w:val="InitialStyle"/>
          <w:rFonts w:asciiTheme="minorHAnsi" w:hAnsiTheme="minorHAnsi" w:cstheme="minorHAnsi"/>
          <w:sz w:val="20"/>
          <w:szCs w:val="20"/>
        </w:rPr>
        <w:t>I</w:t>
      </w:r>
      <w:r w:rsidRPr="00B3666B">
        <w:rPr>
          <w:rStyle w:val="InitialStyle"/>
          <w:rFonts w:asciiTheme="minorHAnsi" w:hAnsiTheme="minorHAnsi" w:cstheme="minorHAnsi"/>
          <w:sz w:val="20"/>
          <w:szCs w:val="20"/>
        </w:rPr>
        <w:t xml:space="preserve">. Written </w:t>
      </w:r>
      <w:r w:rsidRPr="00B3666B">
        <w:rPr>
          <w:rFonts w:cstheme="minorHAnsi"/>
          <w:sz w:val="20"/>
          <w:szCs w:val="20"/>
        </w:rPr>
        <w:t>Outline (including organization, thoroughness, citation of sources): (</w:t>
      </w:r>
      <w:r w:rsidR="00465F17">
        <w:rPr>
          <w:rFonts w:cstheme="minorHAnsi"/>
          <w:sz w:val="20"/>
          <w:szCs w:val="20"/>
        </w:rPr>
        <w:t>5</w:t>
      </w:r>
      <w:r w:rsidRPr="00B3666B">
        <w:rPr>
          <w:rFonts w:cstheme="minorHAnsi"/>
          <w:sz w:val="20"/>
          <w:szCs w:val="20"/>
        </w:rPr>
        <w:t xml:space="preserve"> pts)</w:t>
      </w:r>
    </w:p>
    <w:p w14:paraId="183B6F0A" w14:textId="77777777" w:rsidR="00B3666B" w:rsidRPr="00B3666B" w:rsidRDefault="00B3666B" w:rsidP="00B3666B">
      <w:pPr>
        <w:rPr>
          <w:rFonts w:cstheme="minorHAnsi"/>
          <w:sz w:val="20"/>
          <w:szCs w:val="20"/>
        </w:rPr>
      </w:pPr>
    </w:p>
    <w:p w14:paraId="3B1F8F83" w14:textId="13726E2E" w:rsidR="00B3666B" w:rsidRPr="00B3666B" w:rsidRDefault="00B3666B" w:rsidP="00B3666B">
      <w:pPr>
        <w:rPr>
          <w:rFonts w:cstheme="minorHAnsi"/>
          <w:b/>
          <w:sz w:val="20"/>
          <w:szCs w:val="20"/>
        </w:rPr>
      </w:pPr>
      <w:r w:rsidRPr="00B3666B">
        <w:rPr>
          <w:rFonts w:cstheme="minorHAnsi"/>
          <w:b/>
          <w:sz w:val="20"/>
          <w:szCs w:val="20"/>
        </w:rPr>
        <w:t>Second Informative</w:t>
      </w:r>
      <w:r w:rsidR="00027A2E">
        <w:rPr>
          <w:rFonts w:cstheme="minorHAnsi"/>
          <w:b/>
          <w:sz w:val="20"/>
          <w:szCs w:val="20"/>
        </w:rPr>
        <w:t xml:space="preserve"> (100 pts)</w:t>
      </w:r>
      <w:r w:rsidRPr="00B3666B">
        <w:rPr>
          <w:rFonts w:cstheme="minorHAnsi"/>
          <w:b/>
          <w:sz w:val="20"/>
          <w:szCs w:val="20"/>
        </w:rPr>
        <w:t>:</w:t>
      </w:r>
    </w:p>
    <w:p w14:paraId="44D1719D" w14:textId="77777777" w:rsidR="00B3666B" w:rsidRPr="00B3666B" w:rsidRDefault="00B3666B" w:rsidP="00B3666B">
      <w:pPr>
        <w:rPr>
          <w:rFonts w:cstheme="minorHAnsi"/>
          <w:sz w:val="20"/>
          <w:szCs w:val="20"/>
        </w:rPr>
      </w:pPr>
    </w:p>
    <w:p w14:paraId="2F041912" w14:textId="559176F9" w:rsidR="00B3666B" w:rsidRPr="00B3666B" w:rsidRDefault="00B3666B" w:rsidP="00B3666B">
      <w:pPr>
        <w:pStyle w:val="DefaultText"/>
        <w:ind w:left="360"/>
        <w:rPr>
          <w:rFonts w:asciiTheme="minorHAnsi" w:hAnsiTheme="minorHAnsi" w:cstheme="minorHAnsi"/>
          <w:sz w:val="20"/>
          <w:szCs w:val="20"/>
        </w:rPr>
      </w:pPr>
      <w:r w:rsidRPr="00B3666B">
        <w:rPr>
          <w:rFonts w:asciiTheme="minorHAnsi" w:hAnsiTheme="minorHAnsi" w:cstheme="minorHAnsi"/>
          <w:sz w:val="20"/>
          <w:szCs w:val="20"/>
        </w:rPr>
        <w:t xml:space="preserve">I. Allotted Time: (4 minutes, -2 pts per +/-:30, </w:t>
      </w:r>
      <w:r w:rsidR="00C14586">
        <w:rPr>
          <w:rFonts w:asciiTheme="minorHAnsi" w:hAnsiTheme="minorHAnsi" w:cstheme="minorHAnsi"/>
          <w:sz w:val="20"/>
          <w:szCs w:val="20"/>
        </w:rPr>
        <w:t>10</w:t>
      </w:r>
      <w:r w:rsidRPr="00B3666B">
        <w:rPr>
          <w:rFonts w:asciiTheme="minorHAnsi" w:hAnsiTheme="minorHAnsi" w:cstheme="minorHAnsi"/>
          <w:sz w:val="20"/>
          <w:szCs w:val="20"/>
        </w:rPr>
        <w:t xml:space="preserve"> pts total, Stopped at 6:00)</w:t>
      </w:r>
    </w:p>
    <w:p w14:paraId="0B2DFCCC" w14:textId="1EAA8C04" w:rsidR="00CF3268" w:rsidRDefault="00CF3268" w:rsidP="00B3666B">
      <w:pPr>
        <w:pStyle w:val="DefaultText"/>
        <w:ind w:left="360"/>
        <w:rPr>
          <w:rFonts w:asciiTheme="minorHAnsi" w:hAnsiTheme="minorHAnsi" w:cstheme="minorHAnsi"/>
          <w:sz w:val="20"/>
          <w:szCs w:val="20"/>
        </w:rPr>
      </w:pPr>
      <w:r>
        <w:rPr>
          <w:rFonts w:asciiTheme="minorHAnsi" w:hAnsiTheme="minorHAnsi" w:cstheme="minorHAnsi"/>
          <w:sz w:val="20"/>
          <w:szCs w:val="20"/>
        </w:rPr>
        <w:t>I</w:t>
      </w:r>
      <w:r w:rsidR="00B3666B" w:rsidRPr="00B3666B">
        <w:rPr>
          <w:rFonts w:asciiTheme="minorHAnsi" w:hAnsiTheme="minorHAnsi" w:cstheme="minorHAnsi"/>
          <w:sz w:val="20"/>
          <w:szCs w:val="20"/>
        </w:rPr>
        <w:t xml:space="preserve">I. </w:t>
      </w:r>
      <w:r>
        <w:rPr>
          <w:rFonts w:asciiTheme="minorHAnsi" w:hAnsiTheme="minorHAnsi" w:cstheme="minorHAnsi"/>
          <w:sz w:val="20"/>
          <w:szCs w:val="20"/>
        </w:rPr>
        <w:t>Content:</w:t>
      </w:r>
    </w:p>
    <w:p w14:paraId="686DDB69" w14:textId="260C2479" w:rsidR="00B3666B" w:rsidRDefault="00CF3268" w:rsidP="00CF3268">
      <w:pPr>
        <w:pStyle w:val="DefaultText"/>
        <w:ind w:left="720"/>
        <w:rPr>
          <w:rFonts w:asciiTheme="minorHAnsi" w:hAnsiTheme="minorHAnsi" w:cstheme="minorHAnsi"/>
          <w:sz w:val="20"/>
          <w:szCs w:val="20"/>
        </w:rPr>
      </w:pPr>
      <w:r>
        <w:rPr>
          <w:rFonts w:asciiTheme="minorHAnsi" w:hAnsiTheme="minorHAnsi" w:cstheme="minorHAnsi"/>
          <w:sz w:val="20"/>
          <w:szCs w:val="20"/>
        </w:rPr>
        <w:t xml:space="preserve">A. </w:t>
      </w:r>
      <w:r w:rsidR="00B3666B" w:rsidRPr="00B3666B">
        <w:rPr>
          <w:rFonts w:asciiTheme="minorHAnsi" w:hAnsiTheme="minorHAnsi" w:cstheme="minorHAnsi"/>
          <w:sz w:val="20"/>
          <w:szCs w:val="20"/>
        </w:rPr>
        <w:t>Topic Selection Relation to Audience: (10 pts)</w:t>
      </w:r>
    </w:p>
    <w:p w14:paraId="2752ACD7" w14:textId="2EB42E22" w:rsidR="00CF3268" w:rsidRPr="00B3666B" w:rsidRDefault="00CF3268" w:rsidP="00CF3268">
      <w:pPr>
        <w:pStyle w:val="DefaultText"/>
        <w:ind w:left="720"/>
        <w:rPr>
          <w:rFonts w:asciiTheme="minorHAnsi" w:hAnsiTheme="minorHAnsi" w:cstheme="minorHAnsi"/>
          <w:sz w:val="20"/>
          <w:szCs w:val="20"/>
        </w:rPr>
      </w:pPr>
      <w:r>
        <w:rPr>
          <w:rFonts w:asciiTheme="minorHAnsi" w:hAnsiTheme="minorHAnsi" w:cstheme="minorHAnsi"/>
          <w:sz w:val="20"/>
          <w:szCs w:val="20"/>
        </w:rPr>
        <w:t xml:space="preserve">B. </w:t>
      </w:r>
      <w:r w:rsidR="00825FCC">
        <w:rPr>
          <w:rFonts w:asciiTheme="minorHAnsi" w:hAnsiTheme="minorHAnsi" w:cstheme="minorHAnsi"/>
          <w:sz w:val="20"/>
          <w:szCs w:val="20"/>
        </w:rPr>
        <w:t>Evidence through c</w:t>
      </w:r>
      <w:r w:rsidR="00825FCC" w:rsidRPr="00B3666B">
        <w:rPr>
          <w:rFonts w:asciiTheme="minorHAnsi" w:hAnsiTheme="minorHAnsi" w:cstheme="minorHAnsi"/>
          <w:sz w:val="20"/>
          <w:szCs w:val="20"/>
        </w:rPr>
        <w:t>itation</w:t>
      </w:r>
      <w:r w:rsidR="00825FCC">
        <w:rPr>
          <w:rFonts w:asciiTheme="minorHAnsi" w:hAnsiTheme="minorHAnsi" w:cstheme="minorHAnsi"/>
          <w:sz w:val="20"/>
          <w:szCs w:val="20"/>
        </w:rPr>
        <w:t xml:space="preserve"> of sources, two per main point:</w:t>
      </w:r>
      <w:r w:rsidR="00825FCC" w:rsidRPr="00B3666B">
        <w:rPr>
          <w:rFonts w:asciiTheme="minorHAnsi" w:hAnsiTheme="minorHAnsi" w:cstheme="minorHAnsi"/>
          <w:sz w:val="20"/>
          <w:szCs w:val="20"/>
        </w:rPr>
        <w:t xml:space="preserve"> </w:t>
      </w:r>
      <w:r w:rsidR="00825FCC">
        <w:rPr>
          <w:rFonts w:asciiTheme="minorHAnsi" w:hAnsiTheme="minorHAnsi" w:cstheme="minorHAnsi"/>
          <w:sz w:val="20"/>
          <w:szCs w:val="20"/>
        </w:rPr>
        <w:t>(</w:t>
      </w:r>
      <w:r w:rsidR="00825FCC" w:rsidRPr="00B3666B">
        <w:rPr>
          <w:rFonts w:asciiTheme="minorHAnsi" w:hAnsiTheme="minorHAnsi" w:cstheme="minorHAnsi"/>
          <w:sz w:val="20"/>
          <w:szCs w:val="20"/>
        </w:rPr>
        <w:t>10 pts)</w:t>
      </w:r>
    </w:p>
    <w:p w14:paraId="59873218" w14:textId="4912CB7F" w:rsidR="00B3666B" w:rsidRPr="00B3666B" w:rsidRDefault="00CF3268" w:rsidP="00B3666B">
      <w:pPr>
        <w:pStyle w:val="DefaultText"/>
        <w:ind w:left="360"/>
        <w:rPr>
          <w:rFonts w:asciiTheme="minorHAnsi" w:hAnsiTheme="minorHAnsi" w:cstheme="minorHAnsi"/>
          <w:sz w:val="20"/>
          <w:szCs w:val="20"/>
        </w:rPr>
      </w:pPr>
      <w:r>
        <w:rPr>
          <w:rFonts w:asciiTheme="minorHAnsi" w:hAnsiTheme="minorHAnsi" w:cstheme="minorHAnsi"/>
          <w:sz w:val="20"/>
          <w:szCs w:val="20"/>
        </w:rPr>
        <w:t>III</w:t>
      </w:r>
      <w:r w:rsidR="00B3666B" w:rsidRPr="00B3666B">
        <w:rPr>
          <w:rFonts w:asciiTheme="minorHAnsi" w:hAnsiTheme="minorHAnsi" w:cstheme="minorHAnsi"/>
          <w:sz w:val="20"/>
          <w:szCs w:val="20"/>
        </w:rPr>
        <w:t xml:space="preserve">. </w:t>
      </w:r>
      <w:r w:rsidR="006F7BD3">
        <w:rPr>
          <w:rFonts w:asciiTheme="minorHAnsi" w:hAnsiTheme="minorHAnsi" w:cstheme="minorHAnsi"/>
          <w:sz w:val="20"/>
          <w:szCs w:val="20"/>
        </w:rPr>
        <w:t>Argument (</w:t>
      </w:r>
      <w:r w:rsidR="00B3666B" w:rsidRPr="00B3666B">
        <w:rPr>
          <w:rFonts w:asciiTheme="minorHAnsi" w:hAnsiTheme="minorHAnsi" w:cstheme="minorHAnsi"/>
          <w:sz w:val="20"/>
          <w:szCs w:val="20"/>
        </w:rPr>
        <w:t>Organization</w:t>
      </w:r>
      <w:r w:rsidR="006F7BD3">
        <w:rPr>
          <w:rFonts w:asciiTheme="minorHAnsi" w:hAnsiTheme="minorHAnsi" w:cstheme="minorHAnsi"/>
          <w:sz w:val="20"/>
          <w:szCs w:val="20"/>
        </w:rPr>
        <w:t xml:space="preserve">, </w:t>
      </w:r>
      <w:r w:rsidR="00B3666B" w:rsidRPr="00B3666B">
        <w:rPr>
          <w:rFonts w:asciiTheme="minorHAnsi" w:hAnsiTheme="minorHAnsi" w:cstheme="minorHAnsi"/>
          <w:sz w:val="20"/>
          <w:szCs w:val="20"/>
        </w:rPr>
        <w:t>including Introduc</w:t>
      </w:r>
      <w:r w:rsidR="00C14586">
        <w:rPr>
          <w:rFonts w:asciiTheme="minorHAnsi" w:hAnsiTheme="minorHAnsi" w:cstheme="minorHAnsi"/>
          <w:sz w:val="20"/>
          <w:szCs w:val="20"/>
        </w:rPr>
        <w:t>tion, Body, and Conclusion): (10</w:t>
      </w:r>
      <w:r w:rsidR="00B3666B" w:rsidRPr="00B3666B">
        <w:rPr>
          <w:rFonts w:asciiTheme="minorHAnsi" w:hAnsiTheme="minorHAnsi" w:cstheme="minorHAnsi"/>
          <w:sz w:val="20"/>
          <w:szCs w:val="20"/>
        </w:rPr>
        <w:t xml:space="preserve"> pts)</w:t>
      </w:r>
    </w:p>
    <w:p w14:paraId="68713FC1" w14:textId="7818AD22" w:rsidR="00CF3268" w:rsidRPr="00B3666B" w:rsidRDefault="00CF3268" w:rsidP="00CF3268">
      <w:pPr>
        <w:pStyle w:val="DefaultText"/>
        <w:ind w:left="360"/>
        <w:rPr>
          <w:rFonts w:asciiTheme="minorHAnsi" w:hAnsiTheme="minorHAnsi" w:cstheme="minorHAnsi"/>
          <w:sz w:val="20"/>
          <w:szCs w:val="20"/>
        </w:rPr>
      </w:pPr>
      <w:r>
        <w:rPr>
          <w:rFonts w:asciiTheme="minorHAnsi" w:hAnsiTheme="minorHAnsi" w:cstheme="minorHAnsi"/>
          <w:sz w:val="20"/>
          <w:szCs w:val="20"/>
        </w:rPr>
        <w:t>IV</w:t>
      </w:r>
      <w:r w:rsidRPr="00B3666B">
        <w:rPr>
          <w:rFonts w:asciiTheme="minorHAnsi" w:hAnsiTheme="minorHAnsi" w:cstheme="minorHAnsi"/>
          <w:sz w:val="20"/>
          <w:szCs w:val="20"/>
        </w:rPr>
        <w:t>. Delivery</w:t>
      </w:r>
      <w:r>
        <w:rPr>
          <w:rFonts w:asciiTheme="minorHAnsi" w:hAnsiTheme="minorHAnsi" w:cstheme="minorHAnsi"/>
          <w:sz w:val="20"/>
          <w:szCs w:val="20"/>
        </w:rPr>
        <w:t xml:space="preserve"> </w:t>
      </w:r>
      <w:r w:rsidR="006F7BD3">
        <w:rPr>
          <w:rFonts w:asciiTheme="minorHAnsi" w:hAnsiTheme="minorHAnsi" w:cstheme="minorHAnsi"/>
          <w:sz w:val="20"/>
          <w:szCs w:val="20"/>
        </w:rPr>
        <w:t>(</w:t>
      </w:r>
      <w:r w:rsidRPr="00B3666B">
        <w:rPr>
          <w:rFonts w:asciiTheme="minorHAnsi" w:hAnsiTheme="minorHAnsi" w:cstheme="minorHAnsi"/>
          <w:sz w:val="20"/>
          <w:szCs w:val="20"/>
        </w:rPr>
        <w:t>Extemporaneous</w:t>
      </w:r>
      <w:r w:rsidR="006F7BD3">
        <w:rPr>
          <w:rFonts w:asciiTheme="minorHAnsi" w:hAnsiTheme="minorHAnsi" w:cstheme="minorHAnsi"/>
          <w:sz w:val="20"/>
          <w:szCs w:val="20"/>
        </w:rPr>
        <w:t>):</w:t>
      </w:r>
    </w:p>
    <w:p w14:paraId="5BA7C4F9" w14:textId="77777777" w:rsidR="00CF3268" w:rsidRPr="00B3666B" w:rsidRDefault="00CF3268" w:rsidP="00CF3268">
      <w:pPr>
        <w:pStyle w:val="DefaultText"/>
        <w:ind w:firstLine="720"/>
        <w:rPr>
          <w:rFonts w:asciiTheme="minorHAnsi" w:hAnsiTheme="minorHAnsi" w:cstheme="minorHAnsi"/>
          <w:sz w:val="20"/>
          <w:szCs w:val="20"/>
        </w:rPr>
      </w:pPr>
      <w:r w:rsidRPr="00B3666B">
        <w:rPr>
          <w:rFonts w:asciiTheme="minorHAnsi" w:hAnsiTheme="minorHAnsi" w:cstheme="minorHAnsi"/>
          <w:sz w:val="20"/>
          <w:szCs w:val="20"/>
        </w:rPr>
        <w:t>A. Eye Contact: (10 pts)</w:t>
      </w:r>
    </w:p>
    <w:p w14:paraId="4E3C79F2" w14:textId="77777777" w:rsidR="00CF3268" w:rsidRPr="00B3666B" w:rsidRDefault="00CF3268" w:rsidP="00CF3268">
      <w:pPr>
        <w:pStyle w:val="DefaultText"/>
        <w:ind w:firstLine="720"/>
        <w:jc w:val="both"/>
        <w:rPr>
          <w:rFonts w:asciiTheme="minorHAnsi" w:hAnsiTheme="minorHAnsi" w:cstheme="minorHAnsi"/>
          <w:sz w:val="20"/>
          <w:szCs w:val="20"/>
        </w:rPr>
      </w:pPr>
      <w:r w:rsidRPr="00B3666B">
        <w:rPr>
          <w:rFonts w:asciiTheme="minorHAnsi" w:hAnsiTheme="minorHAnsi" w:cstheme="minorHAnsi"/>
          <w:sz w:val="20"/>
          <w:szCs w:val="20"/>
        </w:rPr>
        <w:t>B. Dramatic Delivery</w:t>
      </w:r>
    </w:p>
    <w:p w14:paraId="011F0B90" w14:textId="3FCA8DCF" w:rsidR="00CF3268" w:rsidRPr="00B3666B" w:rsidRDefault="006F7BD3" w:rsidP="00CF3268">
      <w:pPr>
        <w:pStyle w:val="DefaultText"/>
        <w:ind w:left="1080"/>
        <w:jc w:val="both"/>
        <w:rPr>
          <w:rFonts w:asciiTheme="minorHAnsi" w:hAnsiTheme="minorHAnsi" w:cstheme="minorHAnsi"/>
          <w:sz w:val="20"/>
          <w:szCs w:val="20"/>
        </w:rPr>
      </w:pPr>
      <w:r>
        <w:rPr>
          <w:rFonts w:asciiTheme="minorHAnsi" w:hAnsiTheme="minorHAnsi" w:cstheme="minorHAnsi"/>
          <w:sz w:val="20"/>
          <w:szCs w:val="20"/>
        </w:rPr>
        <w:t>1. Body Delivery</w:t>
      </w:r>
      <w:r w:rsidR="00CF3268" w:rsidRPr="00B3666B">
        <w:rPr>
          <w:rFonts w:asciiTheme="minorHAnsi" w:hAnsiTheme="minorHAnsi" w:cstheme="minorHAnsi"/>
          <w:sz w:val="20"/>
          <w:szCs w:val="20"/>
        </w:rPr>
        <w:t xml:space="preserve"> </w:t>
      </w:r>
      <w:r>
        <w:rPr>
          <w:rFonts w:asciiTheme="minorHAnsi" w:hAnsiTheme="minorHAnsi" w:cstheme="minorHAnsi"/>
          <w:sz w:val="20"/>
          <w:szCs w:val="20"/>
        </w:rPr>
        <w:t>(</w:t>
      </w:r>
      <w:r w:rsidR="00CF3268" w:rsidRPr="00B3666B">
        <w:rPr>
          <w:rFonts w:asciiTheme="minorHAnsi" w:hAnsiTheme="minorHAnsi" w:cstheme="minorHAnsi"/>
          <w:sz w:val="20"/>
          <w:szCs w:val="20"/>
        </w:rPr>
        <w:t>posture, movement, vitality, facial expression</w:t>
      </w:r>
      <w:r>
        <w:rPr>
          <w:rFonts w:asciiTheme="minorHAnsi" w:hAnsiTheme="minorHAnsi" w:cstheme="minorHAnsi"/>
          <w:sz w:val="20"/>
          <w:szCs w:val="20"/>
        </w:rPr>
        <w:t>)</w:t>
      </w:r>
      <w:r w:rsidR="00CF3268" w:rsidRPr="00B3666B">
        <w:rPr>
          <w:rFonts w:asciiTheme="minorHAnsi" w:hAnsiTheme="minorHAnsi" w:cstheme="minorHAnsi"/>
          <w:sz w:val="20"/>
          <w:szCs w:val="20"/>
        </w:rPr>
        <w:t>: (</w:t>
      </w:r>
      <w:r w:rsidR="00465F17">
        <w:rPr>
          <w:rFonts w:asciiTheme="minorHAnsi" w:hAnsiTheme="minorHAnsi" w:cstheme="minorHAnsi"/>
          <w:sz w:val="20"/>
          <w:szCs w:val="20"/>
        </w:rPr>
        <w:t>10</w:t>
      </w:r>
      <w:r w:rsidR="00CF3268" w:rsidRPr="00B3666B">
        <w:rPr>
          <w:rFonts w:asciiTheme="minorHAnsi" w:hAnsiTheme="minorHAnsi" w:cstheme="minorHAnsi"/>
          <w:sz w:val="20"/>
          <w:szCs w:val="20"/>
        </w:rPr>
        <w:t xml:space="preserve"> pts)</w:t>
      </w:r>
    </w:p>
    <w:p w14:paraId="1F0B5434" w14:textId="7AFEE0F9" w:rsidR="00CF3268" w:rsidRPr="00B3666B" w:rsidRDefault="006F7BD3" w:rsidP="00CF3268">
      <w:pPr>
        <w:pStyle w:val="DefaultText"/>
        <w:ind w:left="1080"/>
        <w:rPr>
          <w:rFonts w:asciiTheme="minorHAnsi" w:hAnsiTheme="minorHAnsi" w:cstheme="minorHAnsi"/>
          <w:sz w:val="20"/>
          <w:szCs w:val="20"/>
        </w:rPr>
      </w:pPr>
      <w:r>
        <w:rPr>
          <w:rFonts w:asciiTheme="minorHAnsi" w:hAnsiTheme="minorHAnsi" w:cstheme="minorHAnsi"/>
          <w:sz w:val="20"/>
          <w:szCs w:val="20"/>
        </w:rPr>
        <w:t>2. Vocal Delivery</w:t>
      </w:r>
      <w:r w:rsidR="00CF3268" w:rsidRPr="00B3666B">
        <w:rPr>
          <w:rFonts w:asciiTheme="minorHAnsi" w:hAnsiTheme="minorHAnsi" w:cstheme="minorHAnsi"/>
          <w:sz w:val="20"/>
          <w:szCs w:val="20"/>
        </w:rPr>
        <w:t xml:space="preserve"> </w:t>
      </w:r>
      <w:r>
        <w:rPr>
          <w:rFonts w:asciiTheme="minorHAnsi" w:hAnsiTheme="minorHAnsi" w:cstheme="minorHAnsi"/>
          <w:sz w:val="20"/>
          <w:szCs w:val="20"/>
        </w:rPr>
        <w:t>(</w:t>
      </w:r>
      <w:r w:rsidR="00CF3268" w:rsidRPr="00B3666B">
        <w:rPr>
          <w:rFonts w:asciiTheme="minorHAnsi" w:hAnsiTheme="minorHAnsi" w:cstheme="minorHAnsi"/>
          <w:sz w:val="20"/>
          <w:szCs w:val="20"/>
        </w:rPr>
        <w:t>loudness, rate, emphasis, variety, fluency, articulation, naturalness</w:t>
      </w:r>
      <w:r>
        <w:rPr>
          <w:rFonts w:asciiTheme="minorHAnsi" w:hAnsiTheme="minorHAnsi" w:cstheme="minorHAnsi"/>
          <w:sz w:val="20"/>
          <w:szCs w:val="20"/>
        </w:rPr>
        <w:t>)</w:t>
      </w:r>
      <w:r w:rsidR="00CF3268" w:rsidRPr="00B3666B">
        <w:rPr>
          <w:rFonts w:asciiTheme="minorHAnsi" w:hAnsiTheme="minorHAnsi" w:cstheme="minorHAnsi"/>
          <w:sz w:val="20"/>
          <w:szCs w:val="20"/>
        </w:rPr>
        <w:t>: (</w:t>
      </w:r>
      <w:r w:rsidR="00465F17">
        <w:rPr>
          <w:rFonts w:asciiTheme="minorHAnsi" w:hAnsiTheme="minorHAnsi" w:cstheme="minorHAnsi"/>
          <w:sz w:val="20"/>
          <w:szCs w:val="20"/>
        </w:rPr>
        <w:t>10</w:t>
      </w:r>
      <w:r w:rsidR="00CF3268" w:rsidRPr="00B3666B">
        <w:rPr>
          <w:rFonts w:asciiTheme="minorHAnsi" w:hAnsiTheme="minorHAnsi" w:cstheme="minorHAnsi"/>
          <w:sz w:val="20"/>
          <w:szCs w:val="20"/>
        </w:rPr>
        <w:t xml:space="preserve"> pts)</w:t>
      </w:r>
    </w:p>
    <w:p w14:paraId="4D650599" w14:textId="7BF56812" w:rsidR="00B3666B" w:rsidRPr="00B3666B" w:rsidRDefault="00CF3268" w:rsidP="00B3666B">
      <w:pPr>
        <w:pStyle w:val="DefaultText"/>
        <w:ind w:left="360"/>
        <w:rPr>
          <w:rFonts w:asciiTheme="minorHAnsi" w:hAnsiTheme="minorHAnsi" w:cstheme="minorHAnsi"/>
          <w:sz w:val="20"/>
          <w:szCs w:val="20"/>
        </w:rPr>
      </w:pPr>
      <w:r>
        <w:rPr>
          <w:rFonts w:asciiTheme="minorHAnsi" w:hAnsiTheme="minorHAnsi" w:cstheme="minorHAnsi"/>
          <w:sz w:val="20"/>
          <w:szCs w:val="20"/>
        </w:rPr>
        <w:t>V</w:t>
      </w:r>
      <w:r w:rsidR="006F7BD3">
        <w:rPr>
          <w:rFonts w:asciiTheme="minorHAnsi" w:hAnsiTheme="minorHAnsi" w:cstheme="minorHAnsi"/>
          <w:sz w:val="20"/>
          <w:szCs w:val="20"/>
        </w:rPr>
        <w:t>. Visual Aids (</w:t>
      </w:r>
      <w:r w:rsidR="00B3666B" w:rsidRPr="00B3666B">
        <w:rPr>
          <w:rFonts w:asciiTheme="minorHAnsi" w:hAnsiTheme="minorHAnsi" w:cstheme="minorHAnsi"/>
          <w:sz w:val="20"/>
          <w:szCs w:val="20"/>
        </w:rPr>
        <w:t>unobtrusiveness, handling</w:t>
      </w:r>
      <w:r w:rsidR="00006859">
        <w:rPr>
          <w:rFonts w:asciiTheme="minorHAnsi" w:hAnsiTheme="minorHAnsi" w:cstheme="minorHAnsi"/>
          <w:sz w:val="20"/>
          <w:szCs w:val="20"/>
        </w:rPr>
        <w:t>, citation of sources</w:t>
      </w:r>
      <w:r w:rsidR="006F7BD3">
        <w:rPr>
          <w:rFonts w:asciiTheme="minorHAnsi" w:hAnsiTheme="minorHAnsi" w:cstheme="minorHAnsi"/>
          <w:sz w:val="20"/>
          <w:szCs w:val="20"/>
        </w:rPr>
        <w:t>)</w:t>
      </w:r>
      <w:r w:rsidR="00B3666B" w:rsidRPr="00B3666B">
        <w:rPr>
          <w:rFonts w:asciiTheme="minorHAnsi" w:hAnsiTheme="minorHAnsi" w:cstheme="minorHAnsi"/>
          <w:sz w:val="20"/>
          <w:szCs w:val="20"/>
        </w:rPr>
        <w:t>: (10 pts)</w:t>
      </w:r>
    </w:p>
    <w:p w14:paraId="3794A802" w14:textId="569FEC76" w:rsidR="00B3666B" w:rsidRPr="00B3666B" w:rsidRDefault="00CF3268" w:rsidP="00B3666B">
      <w:pPr>
        <w:pStyle w:val="DefaultText"/>
        <w:ind w:left="360"/>
        <w:jc w:val="both"/>
        <w:rPr>
          <w:rFonts w:asciiTheme="minorHAnsi" w:hAnsiTheme="minorHAnsi" w:cstheme="minorHAnsi"/>
          <w:sz w:val="20"/>
          <w:szCs w:val="20"/>
        </w:rPr>
      </w:pPr>
      <w:r>
        <w:rPr>
          <w:rFonts w:asciiTheme="minorHAnsi" w:hAnsiTheme="minorHAnsi" w:cstheme="minorHAnsi"/>
          <w:sz w:val="20"/>
          <w:szCs w:val="20"/>
        </w:rPr>
        <w:t>VI</w:t>
      </w:r>
      <w:r w:rsidR="00B3666B" w:rsidRPr="00B3666B">
        <w:rPr>
          <w:rFonts w:asciiTheme="minorHAnsi" w:hAnsiTheme="minorHAnsi" w:cstheme="minorHAnsi"/>
          <w:sz w:val="20"/>
          <w:szCs w:val="20"/>
        </w:rPr>
        <w:t>. Overall Effectiveness</w:t>
      </w:r>
      <w:r w:rsidR="006F7BD3">
        <w:rPr>
          <w:rFonts w:asciiTheme="minorHAnsi" w:hAnsiTheme="minorHAnsi" w:cstheme="minorHAnsi"/>
          <w:sz w:val="20"/>
          <w:szCs w:val="20"/>
        </w:rPr>
        <w:t xml:space="preserve"> of the Speech</w:t>
      </w:r>
      <w:r w:rsidR="00B3666B" w:rsidRPr="00B3666B">
        <w:rPr>
          <w:rFonts w:asciiTheme="minorHAnsi" w:hAnsiTheme="minorHAnsi" w:cstheme="minorHAnsi"/>
          <w:sz w:val="20"/>
          <w:szCs w:val="20"/>
        </w:rPr>
        <w:t>: (10 pts)</w:t>
      </w:r>
    </w:p>
    <w:p w14:paraId="5CFE1E01" w14:textId="7D25E056" w:rsidR="00B3666B" w:rsidRPr="00B3666B" w:rsidRDefault="00CF3268" w:rsidP="00B3666B">
      <w:pPr>
        <w:pStyle w:val="DefaultText"/>
        <w:ind w:left="360"/>
        <w:jc w:val="both"/>
        <w:rPr>
          <w:rFonts w:asciiTheme="minorHAnsi" w:hAnsiTheme="minorHAnsi" w:cstheme="minorHAnsi"/>
          <w:sz w:val="20"/>
          <w:szCs w:val="20"/>
        </w:rPr>
      </w:pPr>
      <w:r>
        <w:rPr>
          <w:rStyle w:val="InitialStyle"/>
          <w:rFonts w:asciiTheme="minorHAnsi" w:hAnsiTheme="minorHAnsi" w:cstheme="minorHAnsi"/>
          <w:sz w:val="20"/>
          <w:szCs w:val="20"/>
        </w:rPr>
        <w:t>VI</w:t>
      </w:r>
      <w:r w:rsidR="00B3666B" w:rsidRPr="00B3666B">
        <w:rPr>
          <w:rStyle w:val="InitialStyle"/>
          <w:rFonts w:asciiTheme="minorHAnsi" w:hAnsiTheme="minorHAnsi" w:cstheme="minorHAnsi"/>
          <w:sz w:val="20"/>
          <w:szCs w:val="20"/>
        </w:rPr>
        <w:t xml:space="preserve">I. Written </w:t>
      </w:r>
      <w:r w:rsidR="00B3666B" w:rsidRPr="00B3666B">
        <w:rPr>
          <w:rFonts w:asciiTheme="minorHAnsi" w:hAnsiTheme="minorHAnsi" w:cstheme="minorHAnsi"/>
          <w:sz w:val="20"/>
          <w:szCs w:val="20"/>
        </w:rPr>
        <w:t>Outline (including organization, thorou</w:t>
      </w:r>
      <w:r w:rsidR="000D7EF0">
        <w:rPr>
          <w:rFonts w:asciiTheme="minorHAnsi" w:hAnsiTheme="minorHAnsi" w:cstheme="minorHAnsi"/>
          <w:sz w:val="20"/>
          <w:szCs w:val="20"/>
        </w:rPr>
        <w:t>ghness, citation of sources): (1</w:t>
      </w:r>
      <w:r w:rsidR="00B3666B" w:rsidRPr="00B3666B">
        <w:rPr>
          <w:rFonts w:asciiTheme="minorHAnsi" w:hAnsiTheme="minorHAnsi" w:cstheme="minorHAnsi"/>
          <w:sz w:val="20"/>
          <w:szCs w:val="20"/>
        </w:rPr>
        <w:t>0 pts)</w:t>
      </w:r>
    </w:p>
    <w:p w14:paraId="68E5A63C" w14:textId="1B7A3EE7" w:rsidR="00A120C1" w:rsidRPr="000D7EF0" w:rsidRDefault="00A120C1" w:rsidP="000D7EF0">
      <w:pPr>
        <w:ind w:left="360"/>
        <w:rPr>
          <w:rFonts w:cstheme="minorHAnsi"/>
          <w:sz w:val="20"/>
          <w:szCs w:val="20"/>
        </w:rPr>
      </w:pPr>
      <w:r>
        <w:rPr>
          <w:rFonts w:cstheme="minorHAnsi"/>
          <w:b/>
          <w:sz w:val="20"/>
          <w:szCs w:val="20"/>
        </w:rPr>
        <w:br w:type="page"/>
      </w:r>
    </w:p>
    <w:p w14:paraId="1BD1FEEE" w14:textId="27F9A591" w:rsidR="00B3666B" w:rsidRPr="00CF41D1" w:rsidRDefault="00B3666B" w:rsidP="00B3666B">
      <w:pPr>
        <w:rPr>
          <w:rFonts w:cstheme="minorHAnsi"/>
          <w:b/>
          <w:sz w:val="20"/>
          <w:szCs w:val="20"/>
        </w:rPr>
      </w:pPr>
      <w:r w:rsidRPr="00CF41D1">
        <w:rPr>
          <w:rFonts w:cstheme="minorHAnsi"/>
          <w:b/>
          <w:sz w:val="20"/>
          <w:szCs w:val="20"/>
        </w:rPr>
        <w:lastRenderedPageBreak/>
        <w:t>First Persuasive</w:t>
      </w:r>
      <w:r w:rsidR="00027A2E">
        <w:rPr>
          <w:rFonts w:cstheme="minorHAnsi"/>
          <w:b/>
          <w:sz w:val="20"/>
          <w:szCs w:val="20"/>
        </w:rPr>
        <w:t xml:space="preserve"> (100 pts)</w:t>
      </w:r>
      <w:r w:rsidRPr="00CF41D1">
        <w:rPr>
          <w:rFonts w:cstheme="minorHAnsi"/>
          <w:b/>
          <w:sz w:val="20"/>
          <w:szCs w:val="20"/>
        </w:rPr>
        <w:t>:</w:t>
      </w:r>
    </w:p>
    <w:p w14:paraId="622DBFE2" w14:textId="77777777" w:rsidR="00B3666B" w:rsidRDefault="00B3666B" w:rsidP="00B3666B">
      <w:pPr>
        <w:rPr>
          <w:rFonts w:cstheme="minorHAnsi"/>
          <w:sz w:val="20"/>
          <w:szCs w:val="20"/>
        </w:rPr>
      </w:pPr>
    </w:p>
    <w:p w14:paraId="2CF45FFD" w14:textId="4EA19549" w:rsidR="00B3666B" w:rsidRPr="00B3666B" w:rsidRDefault="00B3666B" w:rsidP="00B3666B">
      <w:pPr>
        <w:pStyle w:val="DefaultText"/>
        <w:ind w:left="360"/>
        <w:rPr>
          <w:rFonts w:asciiTheme="minorHAnsi" w:hAnsiTheme="minorHAnsi" w:cstheme="minorHAnsi"/>
          <w:sz w:val="20"/>
          <w:szCs w:val="20"/>
        </w:rPr>
      </w:pPr>
      <w:r w:rsidRPr="00B3666B">
        <w:rPr>
          <w:rFonts w:asciiTheme="minorHAnsi" w:hAnsiTheme="minorHAnsi" w:cstheme="minorHAnsi"/>
          <w:sz w:val="20"/>
          <w:szCs w:val="20"/>
        </w:rPr>
        <w:t xml:space="preserve">I. Allotted Time: (5 minutes, -2 pts per +/-:30, </w:t>
      </w:r>
      <w:r w:rsidR="00B572A7">
        <w:rPr>
          <w:rFonts w:asciiTheme="minorHAnsi" w:hAnsiTheme="minorHAnsi" w:cstheme="minorHAnsi"/>
          <w:sz w:val="20"/>
          <w:szCs w:val="20"/>
        </w:rPr>
        <w:t>10</w:t>
      </w:r>
      <w:r w:rsidRPr="00B3666B">
        <w:rPr>
          <w:rFonts w:asciiTheme="minorHAnsi" w:hAnsiTheme="minorHAnsi" w:cstheme="minorHAnsi"/>
          <w:sz w:val="20"/>
          <w:szCs w:val="20"/>
        </w:rPr>
        <w:t xml:space="preserve"> pts total, Stopped at 7:00)</w:t>
      </w:r>
    </w:p>
    <w:p w14:paraId="54D7FFBC" w14:textId="77777777" w:rsidR="00E341AB" w:rsidRDefault="00E341AB" w:rsidP="00E341AB">
      <w:pPr>
        <w:pStyle w:val="DefaultText"/>
        <w:ind w:left="360"/>
        <w:rPr>
          <w:rFonts w:asciiTheme="minorHAnsi" w:hAnsiTheme="minorHAnsi" w:cstheme="minorHAnsi"/>
          <w:sz w:val="20"/>
          <w:szCs w:val="20"/>
        </w:rPr>
      </w:pPr>
      <w:r>
        <w:rPr>
          <w:rFonts w:asciiTheme="minorHAnsi" w:hAnsiTheme="minorHAnsi" w:cstheme="minorHAnsi"/>
          <w:sz w:val="20"/>
          <w:szCs w:val="20"/>
        </w:rPr>
        <w:t>I</w:t>
      </w:r>
      <w:r w:rsidRPr="00B3666B">
        <w:rPr>
          <w:rFonts w:asciiTheme="minorHAnsi" w:hAnsiTheme="minorHAnsi" w:cstheme="minorHAnsi"/>
          <w:sz w:val="20"/>
          <w:szCs w:val="20"/>
        </w:rPr>
        <w:t xml:space="preserve">I. </w:t>
      </w:r>
      <w:r>
        <w:rPr>
          <w:rFonts w:asciiTheme="minorHAnsi" w:hAnsiTheme="minorHAnsi" w:cstheme="minorHAnsi"/>
          <w:sz w:val="20"/>
          <w:szCs w:val="20"/>
        </w:rPr>
        <w:t>Content:</w:t>
      </w:r>
    </w:p>
    <w:p w14:paraId="7D7AA0E4" w14:textId="77777777" w:rsidR="00E341AB" w:rsidRDefault="00E341AB" w:rsidP="00E341AB">
      <w:pPr>
        <w:pStyle w:val="DefaultText"/>
        <w:ind w:left="720"/>
        <w:rPr>
          <w:rFonts w:asciiTheme="minorHAnsi" w:hAnsiTheme="minorHAnsi" w:cstheme="minorHAnsi"/>
          <w:sz w:val="20"/>
          <w:szCs w:val="20"/>
        </w:rPr>
      </w:pPr>
      <w:r>
        <w:rPr>
          <w:rFonts w:asciiTheme="minorHAnsi" w:hAnsiTheme="minorHAnsi" w:cstheme="minorHAnsi"/>
          <w:sz w:val="20"/>
          <w:szCs w:val="20"/>
        </w:rPr>
        <w:t xml:space="preserve">A. </w:t>
      </w:r>
      <w:r w:rsidRPr="00B3666B">
        <w:rPr>
          <w:rFonts w:asciiTheme="minorHAnsi" w:hAnsiTheme="minorHAnsi" w:cstheme="minorHAnsi"/>
          <w:sz w:val="20"/>
          <w:szCs w:val="20"/>
        </w:rPr>
        <w:t>Topic Selection Relation to Audience: (10 pts)</w:t>
      </w:r>
    </w:p>
    <w:p w14:paraId="647B439C" w14:textId="08C36DF7" w:rsidR="00E341AB" w:rsidRDefault="00E341AB" w:rsidP="00E341AB">
      <w:pPr>
        <w:pStyle w:val="DefaultText"/>
        <w:ind w:left="720"/>
        <w:rPr>
          <w:rFonts w:asciiTheme="minorHAnsi" w:hAnsiTheme="minorHAnsi" w:cstheme="minorHAnsi"/>
          <w:sz w:val="20"/>
          <w:szCs w:val="20"/>
        </w:rPr>
      </w:pPr>
      <w:r>
        <w:rPr>
          <w:rFonts w:asciiTheme="minorHAnsi" w:hAnsiTheme="minorHAnsi" w:cstheme="minorHAnsi"/>
          <w:sz w:val="20"/>
          <w:szCs w:val="20"/>
        </w:rPr>
        <w:t xml:space="preserve">B. </w:t>
      </w:r>
      <w:r w:rsidR="00825FCC">
        <w:rPr>
          <w:rFonts w:asciiTheme="minorHAnsi" w:hAnsiTheme="minorHAnsi" w:cstheme="minorHAnsi"/>
          <w:sz w:val="20"/>
          <w:szCs w:val="20"/>
        </w:rPr>
        <w:t>Evidence through c</w:t>
      </w:r>
      <w:r w:rsidRPr="00B3666B">
        <w:rPr>
          <w:rFonts w:asciiTheme="minorHAnsi" w:hAnsiTheme="minorHAnsi" w:cstheme="minorHAnsi"/>
          <w:sz w:val="20"/>
          <w:szCs w:val="20"/>
        </w:rPr>
        <w:t>itation</w:t>
      </w:r>
      <w:r w:rsidR="00825FCC">
        <w:rPr>
          <w:rFonts w:asciiTheme="minorHAnsi" w:hAnsiTheme="minorHAnsi" w:cstheme="minorHAnsi"/>
          <w:sz w:val="20"/>
          <w:szCs w:val="20"/>
        </w:rPr>
        <w:t xml:space="preserve"> of s</w:t>
      </w:r>
      <w:r>
        <w:rPr>
          <w:rFonts w:asciiTheme="minorHAnsi" w:hAnsiTheme="minorHAnsi" w:cstheme="minorHAnsi"/>
          <w:sz w:val="20"/>
          <w:szCs w:val="20"/>
        </w:rPr>
        <w:t>ources, two per main point:</w:t>
      </w:r>
      <w:r w:rsidRPr="00B3666B">
        <w:rPr>
          <w:rFonts w:asciiTheme="minorHAnsi" w:hAnsiTheme="minorHAnsi" w:cstheme="minorHAnsi"/>
          <w:sz w:val="20"/>
          <w:szCs w:val="20"/>
        </w:rPr>
        <w:t xml:space="preserve"> </w:t>
      </w:r>
      <w:r>
        <w:rPr>
          <w:rFonts w:asciiTheme="minorHAnsi" w:hAnsiTheme="minorHAnsi" w:cstheme="minorHAnsi"/>
          <w:sz w:val="20"/>
          <w:szCs w:val="20"/>
        </w:rPr>
        <w:t>(</w:t>
      </w:r>
      <w:r w:rsidRPr="00B3666B">
        <w:rPr>
          <w:rFonts w:asciiTheme="minorHAnsi" w:hAnsiTheme="minorHAnsi" w:cstheme="minorHAnsi"/>
          <w:sz w:val="20"/>
          <w:szCs w:val="20"/>
        </w:rPr>
        <w:t>10 pts)</w:t>
      </w:r>
    </w:p>
    <w:p w14:paraId="67DDB061" w14:textId="295BF356" w:rsidR="00E341AB" w:rsidRPr="00B3666B" w:rsidRDefault="00E341AB" w:rsidP="00E341AB">
      <w:pPr>
        <w:pStyle w:val="DefaultText"/>
        <w:ind w:left="720"/>
        <w:rPr>
          <w:rFonts w:asciiTheme="minorHAnsi" w:hAnsiTheme="minorHAnsi" w:cstheme="minorHAnsi"/>
          <w:sz w:val="20"/>
          <w:szCs w:val="20"/>
        </w:rPr>
      </w:pPr>
      <w:r>
        <w:rPr>
          <w:rFonts w:asciiTheme="minorHAnsi" w:hAnsiTheme="minorHAnsi" w:cstheme="minorHAnsi"/>
          <w:sz w:val="20"/>
          <w:szCs w:val="20"/>
        </w:rPr>
        <w:t xml:space="preserve">C. </w:t>
      </w:r>
      <w:r w:rsidR="00825FCC">
        <w:rPr>
          <w:rFonts w:asciiTheme="minorHAnsi" w:hAnsiTheme="minorHAnsi" w:cstheme="minorHAnsi"/>
          <w:sz w:val="20"/>
          <w:szCs w:val="20"/>
        </w:rPr>
        <w:t>Evidence through q</w:t>
      </w:r>
      <w:r w:rsidRPr="00B3666B">
        <w:rPr>
          <w:rFonts w:asciiTheme="minorHAnsi" w:hAnsiTheme="minorHAnsi" w:cstheme="minorHAnsi"/>
          <w:sz w:val="20"/>
          <w:szCs w:val="20"/>
        </w:rPr>
        <w:t xml:space="preserve">uality of </w:t>
      </w:r>
      <w:r w:rsidR="00825FCC">
        <w:rPr>
          <w:rFonts w:asciiTheme="minorHAnsi" w:hAnsiTheme="minorHAnsi" w:cstheme="minorHAnsi"/>
          <w:sz w:val="20"/>
          <w:szCs w:val="20"/>
        </w:rPr>
        <w:t>s</w:t>
      </w:r>
      <w:r w:rsidRPr="00B3666B">
        <w:rPr>
          <w:rFonts w:asciiTheme="minorHAnsi" w:hAnsiTheme="minorHAnsi" w:cstheme="minorHAnsi"/>
          <w:sz w:val="20"/>
          <w:szCs w:val="20"/>
        </w:rPr>
        <w:t>ources</w:t>
      </w:r>
      <w:r w:rsidR="00027A2E">
        <w:rPr>
          <w:rFonts w:asciiTheme="minorHAnsi" w:hAnsiTheme="minorHAnsi" w:cstheme="minorHAnsi"/>
          <w:sz w:val="20"/>
          <w:szCs w:val="20"/>
        </w:rPr>
        <w:t>:</w:t>
      </w:r>
      <w:r w:rsidRPr="00B3666B">
        <w:rPr>
          <w:rFonts w:asciiTheme="minorHAnsi" w:hAnsiTheme="minorHAnsi" w:cstheme="minorHAnsi"/>
          <w:sz w:val="20"/>
          <w:szCs w:val="20"/>
        </w:rPr>
        <w:t xml:space="preserve"> (</w:t>
      </w:r>
      <w:r w:rsidR="00AF42E8">
        <w:rPr>
          <w:rFonts w:asciiTheme="minorHAnsi" w:hAnsiTheme="minorHAnsi" w:cstheme="minorHAnsi"/>
          <w:sz w:val="20"/>
          <w:szCs w:val="20"/>
        </w:rPr>
        <w:t xml:space="preserve">5 </w:t>
      </w:r>
      <w:r w:rsidRPr="00B3666B">
        <w:rPr>
          <w:rFonts w:asciiTheme="minorHAnsi" w:hAnsiTheme="minorHAnsi" w:cstheme="minorHAnsi"/>
          <w:sz w:val="20"/>
          <w:szCs w:val="20"/>
        </w:rPr>
        <w:t>pts)</w:t>
      </w:r>
    </w:p>
    <w:p w14:paraId="1B0D74FF" w14:textId="42DC50FB" w:rsidR="00AF42E8" w:rsidRPr="00B3666B" w:rsidRDefault="00AF42E8" w:rsidP="00AF42E8">
      <w:pPr>
        <w:pStyle w:val="DefaultText"/>
        <w:ind w:left="360"/>
        <w:rPr>
          <w:rFonts w:asciiTheme="minorHAnsi" w:hAnsiTheme="minorHAnsi" w:cstheme="minorHAnsi"/>
          <w:sz w:val="20"/>
          <w:szCs w:val="20"/>
        </w:rPr>
      </w:pPr>
      <w:r>
        <w:rPr>
          <w:rFonts w:asciiTheme="minorHAnsi" w:hAnsiTheme="minorHAnsi" w:cstheme="minorHAnsi"/>
          <w:sz w:val="20"/>
          <w:szCs w:val="20"/>
        </w:rPr>
        <w:t>III</w:t>
      </w:r>
      <w:r w:rsidRPr="00B3666B">
        <w:rPr>
          <w:rFonts w:asciiTheme="minorHAnsi" w:hAnsiTheme="minorHAnsi" w:cstheme="minorHAnsi"/>
          <w:sz w:val="20"/>
          <w:szCs w:val="20"/>
        </w:rPr>
        <w:t xml:space="preserve">. </w:t>
      </w:r>
      <w:r w:rsidR="00C62E86">
        <w:rPr>
          <w:rFonts w:asciiTheme="minorHAnsi" w:hAnsiTheme="minorHAnsi" w:cstheme="minorHAnsi"/>
          <w:sz w:val="20"/>
          <w:szCs w:val="20"/>
        </w:rPr>
        <w:t>Argument</w:t>
      </w:r>
      <w:r>
        <w:rPr>
          <w:rFonts w:asciiTheme="minorHAnsi" w:hAnsiTheme="minorHAnsi" w:cstheme="minorHAnsi"/>
          <w:sz w:val="20"/>
          <w:szCs w:val="20"/>
        </w:rPr>
        <w:t xml:space="preserve"> </w:t>
      </w:r>
      <w:r w:rsidR="00C62E86">
        <w:rPr>
          <w:rFonts w:asciiTheme="minorHAnsi" w:hAnsiTheme="minorHAnsi" w:cstheme="minorHAnsi"/>
          <w:sz w:val="20"/>
          <w:szCs w:val="20"/>
        </w:rPr>
        <w:t>(</w:t>
      </w:r>
      <w:r w:rsidRPr="00B3666B">
        <w:rPr>
          <w:rFonts w:asciiTheme="minorHAnsi" w:hAnsiTheme="minorHAnsi" w:cstheme="minorHAnsi"/>
          <w:sz w:val="20"/>
          <w:szCs w:val="20"/>
        </w:rPr>
        <w:t>Organization</w:t>
      </w:r>
      <w:r w:rsidR="00C62E86">
        <w:rPr>
          <w:rFonts w:asciiTheme="minorHAnsi" w:hAnsiTheme="minorHAnsi" w:cstheme="minorHAnsi"/>
          <w:sz w:val="20"/>
          <w:szCs w:val="20"/>
        </w:rPr>
        <w:t xml:space="preserve">, </w:t>
      </w:r>
      <w:r w:rsidRPr="00B3666B">
        <w:rPr>
          <w:rFonts w:asciiTheme="minorHAnsi" w:hAnsiTheme="minorHAnsi" w:cstheme="minorHAnsi"/>
          <w:sz w:val="20"/>
          <w:szCs w:val="20"/>
        </w:rPr>
        <w:t>including Introduction, Body, and Conclusion): (10 pts)</w:t>
      </w:r>
    </w:p>
    <w:p w14:paraId="36133CDC" w14:textId="6DFFF9F4" w:rsidR="00B3666B" w:rsidRPr="00B3666B" w:rsidRDefault="00AF42E8" w:rsidP="00B3666B">
      <w:pPr>
        <w:pStyle w:val="DefaultText"/>
        <w:ind w:left="360"/>
        <w:rPr>
          <w:rFonts w:asciiTheme="minorHAnsi" w:hAnsiTheme="minorHAnsi" w:cstheme="minorHAnsi"/>
          <w:sz w:val="20"/>
          <w:szCs w:val="20"/>
        </w:rPr>
      </w:pPr>
      <w:r>
        <w:rPr>
          <w:rFonts w:asciiTheme="minorHAnsi" w:hAnsiTheme="minorHAnsi" w:cstheme="minorHAnsi"/>
          <w:sz w:val="20"/>
          <w:szCs w:val="20"/>
        </w:rPr>
        <w:t>IV</w:t>
      </w:r>
      <w:r w:rsidR="00B3666B" w:rsidRPr="00B3666B">
        <w:rPr>
          <w:rFonts w:asciiTheme="minorHAnsi" w:hAnsiTheme="minorHAnsi" w:cstheme="minorHAnsi"/>
          <w:sz w:val="20"/>
          <w:szCs w:val="20"/>
        </w:rPr>
        <w:t xml:space="preserve">. </w:t>
      </w:r>
      <w:r w:rsidRPr="00B3666B">
        <w:rPr>
          <w:rFonts w:asciiTheme="minorHAnsi" w:hAnsiTheme="minorHAnsi" w:cstheme="minorHAnsi"/>
          <w:sz w:val="20"/>
          <w:szCs w:val="20"/>
        </w:rPr>
        <w:t>Delivery</w:t>
      </w:r>
      <w:r>
        <w:rPr>
          <w:rFonts w:asciiTheme="minorHAnsi" w:hAnsiTheme="minorHAnsi" w:cstheme="minorHAnsi"/>
          <w:sz w:val="20"/>
          <w:szCs w:val="20"/>
        </w:rPr>
        <w:t xml:space="preserve"> </w:t>
      </w:r>
      <w:r w:rsidR="00C62E86">
        <w:rPr>
          <w:rFonts w:asciiTheme="minorHAnsi" w:hAnsiTheme="minorHAnsi" w:cstheme="minorHAnsi"/>
          <w:sz w:val="20"/>
          <w:szCs w:val="20"/>
        </w:rPr>
        <w:t>(</w:t>
      </w:r>
      <w:r w:rsidRPr="00B3666B">
        <w:rPr>
          <w:rFonts w:asciiTheme="minorHAnsi" w:hAnsiTheme="minorHAnsi" w:cstheme="minorHAnsi"/>
          <w:sz w:val="20"/>
          <w:szCs w:val="20"/>
        </w:rPr>
        <w:t>Extemporaneous</w:t>
      </w:r>
      <w:r w:rsidR="00C62E86">
        <w:rPr>
          <w:rFonts w:asciiTheme="minorHAnsi" w:hAnsiTheme="minorHAnsi" w:cstheme="minorHAnsi"/>
          <w:sz w:val="20"/>
          <w:szCs w:val="20"/>
        </w:rPr>
        <w:t>):</w:t>
      </w:r>
    </w:p>
    <w:p w14:paraId="1B12967F" w14:textId="77777777" w:rsidR="00B3666B" w:rsidRPr="00B3666B" w:rsidRDefault="00B3666B" w:rsidP="00B3666B">
      <w:pPr>
        <w:pStyle w:val="DefaultText"/>
        <w:ind w:firstLine="720"/>
        <w:rPr>
          <w:rFonts w:asciiTheme="minorHAnsi" w:hAnsiTheme="minorHAnsi" w:cstheme="minorHAnsi"/>
          <w:sz w:val="20"/>
          <w:szCs w:val="20"/>
        </w:rPr>
      </w:pPr>
      <w:r w:rsidRPr="00B3666B">
        <w:rPr>
          <w:rFonts w:asciiTheme="minorHAnsi" w:hAnsiTheme="minorHAnsi" w:cstheme="minorHAnsi"/>
          <w:sz w:val="20"/>
          <w:szCs w:val="20"/>
        </w:rPr>
        <w:t>A. Eye Contact: (10 pts)</w:t>
      </w:r>
    </w:p>
    <w:p w14:paraId="3324400F" w14:textId="77777777" w:rsidR="00B3666B" w:rsidRPr="00B3666B" w:rsidRDefault="00B3666B" w:rsidP="00B3666B">
      <w:pPr>
        <w:pStyle w:val="DefaultText"/>
        <w:ind w:firstLine="720"/>
        <w:jc w:val="both"/>
        <w:rPr>
          <w:rFonts w:asciiTheme="minorHAnsi" w:hAnsiTheme="minorHAnsi" w:cstheme="minorHAnsi"/>
          <w:sz w:val="20"/>
          <w:szCs w:val="20"/>
        </w:rPr>
      </w:pPr>
      <w:r w:rsidRPr="00B3666B">
        <w:rPr>
          <w:rFonts w:asciiTheme="minorHAnsi" w:hAnsiTheme="minorHAnsi" w:cstheme="minorHAnsi"/>
          <w:sz w:val="20"/>
          <w:szCs w:val="20"/>
        </w:rPr>
        <w:t>B. Dramatic Delivery</w:t>
      </w:r>
    </w:p>
    <w:p w14:paraId="10BA4297" w14:textId="6AE807EA" w:rsidR="00B3666B" w:rsidRPr="00B3666B" w:rsidRDefault="00C62E86" w:rsidP="00B3666B">
      <w:pPr>
        <w:pStyle w:val="DefaultText"/>
        <w:ind w:left="1080"/>
        <w:jc w:val="both"/>
        <w:rPr>
          <w:rFonts w:asciiTheme="minorHAnsi" w:hAnsiTheme="minorHAnsi" w:cstheme="minorHAnsi"/>
          <w:sz w:val="20"/>
          <w:szCs w:val="20"/>
        </w:rPr>
      </w:pPr>
      <w:r>
        <w:rPr>
          <w:rFonts w:asciiTheme="minorHAnsi" w:hAnsiTheme="minorHAnsi" w:cstheme="minorHAnsi"/>
          <w:sz w:val="20"/>
          <w:szCs w:val="20"/>
        </w:rPr>
        <w:t>1. Body Delivery</w:t>
      </w:r>
      <w:r w:rsidR="00B3666B" w:rsidRPr="00B3666B">
        <w:rPr>
          <w:rFonts w:asciiTheme="minorHAnsi" w:hAnsiTheme="minorHAnsi" w:cstheme="minorHAnsi"/>
          <w:sz w:val="20"/>
          <w:szCs w:val="20"/>
        </w:rPr>
        <w:t xml:space="preserve"> </w:t>
      </w:r>
      <w:r>
        <w:rPr>
          <w:rFonts w:asciiTheme="minorHAnsi" w:hAnsiTheme="minorHAnsi" w:cstheme="minorHAnsi"/>
          <w:sz w:val="20"/>
          <w:szCs w:val="20"/>
        </w:rPr>
        <w:t>(</w:t>
      </w:r>
      <w:r w:rsidR="00B3666B" w:rsidRPr="00B3666B">
        <w:rPr>
          <w:rFonts w:asciiTheme="minorHAnsi" w:hAnsiTheme="minorHAnsi" w:cstheme="minorHAnsi"/>
          <w:sz w:val="20"/>
          <w:szCs w:val="20"/>
        </w:rPr>
        <w:t>posture, movement, vitality, facial expression</w:t>
      </w:r>
      <w:r>
        <w:rPr>
          <w:rFonts w:asciiTheme="minorHAnsi" w:hAnsiTheme="minorHAnsi" w:cstheme="minorHAnsi"/>
          <w:sz w:val="20"/>
          <w:szCs w:val="20"/>
        </w:rPr>
        <w:t>)</w:t>
      </w:r>
      <w:r w:rsidR="00B3666B" w:rsidRPr="00B3666B">
        <w:rPr>
          <w:rFonts w:asciiTheme="minorHAnsi" w:hAnsiTheme="minorHAnsi" w:cstheme="minorHAnsi"/>
          <w:sz w:val="20"/>
          <w:szCs w:val="20"/>
        </w:rPr>
        <w:t>: (5 pts)</w:t>
      </w:r>
    </w:p>
    <w:p w14:paraId="549944BD" w14:textId="3C9AB82E" w:rsidR="00B3666B" w:rsidRPr="00B3666B" w:rsidRDefault="00C62E86" w:rsidP="00B3666B">
      <w:pPr>
        <w:pStyle w:val="DefaultText"/>
        <w:ind w:left="1080"/>
        <w:rPr>
          <w:rFonts w:asciiTheme="minorHAnsi" w:hAnsiTheme="minorHAnsi" w:cstheme="minorHAnsi"/>
          <w:sz w:val="20"/>
          <w:szCs w:val="20"/>
        </w:rPr>
      </w:pPr>
      <w:r>
        <w:rPr>
          <w:rFonts w:asciiTheme="minorHAnsi" w:hAnsiTheme="minorHAnsi" w:cstheme="minorHAnsi"/>
          <w:sz w:val="20"/>
          <w:szCs w:val="20"/>
        </w:rPr>
        <w:t>2. Vocal Delivery</w:t>
      </w:r>
      <w:r w:rsidR="00B3666B" w:rsidRPr="00B3666B">
        <w:rPr>
          <w:rFonts w:asciiTheme="minorHAnsi" w:hAnsiTheme="minorHAnsi" w:cstheme="minorHAnsi"/>
          <w:sz w:val="20"/>
          <w:szCs w:val="20"/>
        </w:rPr>
        <w:t xml:space="preserve"> </w:t>
      </w:r>
      <w:r>
        <w:rPr>
          <w:rFonts w:asciiTheme="minorHAnsi" w:hAnsiTheme="minorHAnsi" w:cstheme="minorHAnsi"/>
          <w:sz w:val="20"/>
          <w:szCs w:val="20"/>
        </w:rPr>
        <w:t>(</w:t>
      </w:r>
      <w:r w:rsidR="00B3666B" w:rsidRPr="00B3666B">
        <w:rPr>
          <w:rFonts w:asciiTheme="minorHAnsi" w:hAnsiTheme="minorHAnsi" w:cstheme="minorHAnsi"/>
          <w:sz w:val="20"/>
          <w:szCs w:val="20"/>
        </w:rPr>
        <w:t>loudness, rate, emphasis, variety, fluency, articulation, naturalness</w:t>
      </w:r>
      <w:r>
        <w:rPr>
          <w:rFonts w:asciiTheme="minorHAnsi" w:hAnsiTheme="minorHAnsi" w:cstheme="minorHAnsi"/>
          <w:sz w:val="20"/>
          <w:szCs w:val="20"/>
        </w:rPr>
        <w:t>)</w:t>
      </w:r>
      <w:r w:rsidR="00B3666B" w:rsidRPr="00B3666B">
        <w:rPr>
          <w:rFonts w:asciiTheme="minorHAnsi" w:hAnsiTheme="minorHAnsi" w:cstheme="minorHAnsi"/>
          <w:sz w:val="20"/>
          <w:szCs w:val="20"/>
        </w:rPr>
        <w:t>: (5 pts)</w:t>
      </w:r>
    </w:p>
    <w:p w14:paraId="16EEF51B" w14:textId="368AD238" w:rsidR="00B3666B" w:rsidRPr="00B3666B" w:rsidRDefault="00B3666B" w:rsidP="00B3666B">
      <w:pPr>
        <w:pStyle w:val="DefaultText"/>
        <w:ind w:firstLine="720"/>
        <w:rPr>
          <w:rFonts w:asciiTheme="minorHAnsi" w:hAnsiTheme="minorHAnsi" w:cstheme="minorHAnsi"/>
          <w:sz w:val="20"/>
          <w:szCs w:val="20"/>
        </w:rPr>
      </w:pPr>
      <w:r w:rsidRPr="00B3666B">
        <w:rPr>
          <w:rFonts w:asciiTheme="minorHAnsi" w:hAnsiTheme="minorHAnsi" w:cstheme="minorHAnsi"/>
          <w:sz w:val="20"/>
          <w:szCs w:val="20"/>
        </w:rPr>
        <w:t>C. Language Style</w:t>
      </w:r>
      <w:r w:rsidR="00AF42E8">
        <w:rPr>
          <w:rFonts w:asciiTheme="minorHAnsi" w:hAnsiTheme="minorHAnsi" w:cstheme="minorHAnsi"/>
          <w:sz w:val="20"/>
          <w:szCs w:val="20"/>
        </w:rPr>
        <w:t xml:space="preserve"> </w:t>
      </w:r>
      <w:r w:rsidR="00C62E86">
        <w:rPr>
          <w:rFonts w:asciiTheme="minorHAnsi" w:hAnsiTheme="minorHAnsi" w:cstheme="minorHAnsi"/>
          <w:sz w:val="20"/>
          <w:szCs w:val="20"/>
        </w:rPr>
        <w:t>(c</w:t>
      </w:r>
      <w:r w:rsidR="00AF42E8">
        <w:rPr>
          <w:rFonts w:asciiTheme="minorHAnsi" w:hAnsiTheme="minorHAnsi" w:cstheme="minorHAnsi"/>
          <w:sz w:val="20"/>
          <w:szCs w:val="20"/>
        </w:rPr>
        <w:t>larity, vividness, descriptiveness</w:t>
      </w:r>
      <w:r w:rsidR="00C62E86">
        <w:rPr>
          <w:rFonts w:asciiTheme="minorHAnsi" w:hAnsiTheme="minorHAnsi" w:cstheme="minorHAnsi"/>
          <w:sz w:val="20"/>
          <w:szCs w:val="20"/>
        </w:rPr>
        <w:t>)</w:t>
      </w:r>
      <w:r w:rsidR="00027A2E">
        <w:rPr>
          <w:rFonts w:asciiTheme="minorHAnsi" w:hAnsiTheme="minorHAnsi" w:cstheme="minorHAnsi"/>
          <w:sz w:val="20"/>
          <w:szCs w:val="20"/>
        </w:rPr>
        <w:t>:</w:t>
      </w:r>
      <w:r w:rsidR="00AF42E8">
        <w:rPr>
          <w:rFonts w:asciiTheme="minorHAnsi" w:hAnsiTheme="minorHAnsi" w:cstheme="minorHAnsi"/>
          <w:sz w:val="20"/>
          <w:szCs w:val="20"/>
        </w:rPr>
        <w:t xml:space="preserve"> (5 pts)</w:t>
      </w:r>
    </w:p>
    <w:p w14:paraId="26956FBC" w14:textId="0380F375" w:rsidR="00B3666B" w:rsidRPr="00B3666B" w:rsidRDefault="00AF42E8" w:rsidP="00B3666B">
      <w:pPr>
        <w:pStyle w:val="DefaultText"/>
        <w:ind w:left="360"/>
        <w:jc w:val="both"/>
        <w:rPr>
          <w:rFonts w:asciiTheme="minorHAnsi" w:hAnsiTheme="minorHAnsi" w:cstheme="minorHAnsi"/>
          <w:sz w:val="20"/>
          <w:szCs w:val="20"/>
        </w:rPr>
      </w:pPr>
      <w:r>
        <w:rPr>
          <w:rFonts w:asciiTheme="minorHAnsi" w:hAnsiTheme="minorHAnsi" w:cstheme="minorHAnsi"/>
          <w:sz w:val="20"/>
          <w:szCs w:val="20"/>
        </w:rPr>
        <w:t>V</w:t>
      </w:r>
      <w:r w:rsidR="00C62E86">
        <w:rPr>
          <w:rFonts w:asciiTheme="minorHAnsi" w:hAnsiTheme="minorHAnsi" w:cstheme="minorHAnsi"/>
          <w:sz w:val="20"/>
          <w:szCs w:val="20"/>
        </w:rPr>
        <w:t>. Visual Aids</w:t>
      </w:r>
      <w:r w:rsidR="00B3666B" w:rsidRPr="00B3666B">
        <w:rPr>
          <w:rFonts w:asciiTheme="minorHAnsi" w:hAnsiTheme="minorHAnsi" w:cstheme="minorHAnsi"/>
          <w:sz w:val="20"/>
          <w:szCs w:val="20"/>
        </w:rPr>
        <w:t xml:space="preserve"> </w:t>
      </w:r>
      <w:r w:rsidR="00C62E86">
        <w:rPr>
          <w:rFonts w:asciiTheme="minorHAnsi" w:hAnsiTheme="minorHAnsi" w:cstheme="minorHAnsi"/>
          <w:sz w:val="20"/>
          <w:szCs w:val="20"/>
        </w:rPr>
        <w:t>(</w:t>
      </w:r>
      <w:r w:rsidR="00B3666B" w:rsidRPr="00B3666B">
        <w:rPr>
          <w:rFonts w:asciiTheme="minorHAnsi" w:hAnsiTheme="minorHAnsi" w:cstheme="minorHAnsi"/>
          <w:sz w:val="20"/>
          <w:szCs w:val="20"/>
        </w:rPr>
        <w:t>unobtrusiveness, handling</w:t>
      </w:r>
      <w:r w:rsidR="00825FCC">
        <w:rPr>
          <w:rFonts w:asciiTheme="minorHAnsi" w:hAnsiTheme="minorHAnsi" w:cstheme="minorHAnsi"/>
          <w:sz w:val="20"/>
          <w:szCs w:val="20"/>
        </w:rPr>
        <w:t>, citation of sources</w:t>
      </w:r>
      <w:r w:rsidR="00C62E86">
        <w:rPr>
          <w:rFonts w:asciiTheme="minorHAnsi" w:hAnsiTheme="minorHAnsi" w:cstheme="minorHAnsi"/>
          <w:sz w:val="20"/>
          <w:szCs w:val="20"/>
        </w:rPr>
        <w:t>)</w:t>
      </w:r>
      <w:r w:rsidR="00B3666B" w:rsidRPr="00B3666B">
        <w:rPr>
          <w:rFonts w:asciiTheme="minorHAnsi" w:hAnsiTheme="minorHAnsi" w:cstheme="minorHAnsi"/>
          <w:sz w:val="20"/>
          <w:szCs w:val="20"/>
        </w:rPr>
        <w:t>: (</w:t>
      </w:r>
      <w:r w:rsidR="00B572A7">
        <w:rPr>
          <w:rFonts w:asciiTheme="minorHAnsi" w:hAnsiTheme="minorHAnsi" w:cstheme="minorHAnsi"/>
          <w:sz w:val="20"/>
          <w:szCs w:val="20"/>
        </w:rPr>
        <w:t>10</w:t>
      </w:r>
      <w:r w:rsidR="00B3666B" w:rsidRPr="00B3666B">
        <w:rPr>
          <w:rFonts w:asciiTheme="minorHAnsi" w:hAnsiTheme="minorHAnsi" w:cstheme="minorHAnsi"/>
          <w:sz w:val="20"/>
          <w:szCs w:val="20"/>
        </w:rPr>
        <w:t xml:space="preserve"> pts)</w:t>
      </w:r>
    </w:p>
    <w:p w14:paraId="4DEC48A7" w14:textId="1BFAFD1D" w:rsidR="00B3666B" w:rsidRPr="00B3666B" w:rsidRDefault="00AF42E8" w:rsidP="00B3666B">
      <w:pPr>
        <w:pStyle w:val="DefaultText"/>
        <w:ind w:left="360"/>
        <w:jc w:val="both"/>
        <w:rPr>
          <w:rStyle w:val="InitialStyle"/>
          <w:rFonts w:asciiTheme="minorHAnsi" w:hAnsiTheme="minorHAnsi" w:cstheme="minorHAnsi"/>
          <w:sz w:val="20"/>
          <w:szCs w:val="20"/>
        </w:rPr>
      </w:pPr>
      <w:r>
        <w:rPr>
          <w:rFonts w:asciiTheme="minorHAnsi" w:hAnsiTheme="minorHAnsi" w:cstheme="minorHAnsi"/>
          <w:sz w:val="20"/>
          <w:szCs w:val="20"/>
        </w:rPr>
        <w:t>VI</w:t>
      </w:r>
      <w:r w:rsidR="00B3666B" w:rsidRPr="00B3666B">
        <w:rPr>
          <w:rFonts w:asciiTheme="minorHAnsi" w:hAnsiTheme="minorHAnsi" w:cstheme="minorHAnsi"/>
          <w:sz w:val="20"/>
          <w:szCs w:val="20"/>
        </w:rPr>
        <w:t>. Overall Effectiveness</w:t>
      </w:r>
      <w:r w:rsidR="00C62E86">
        <w:rPr>
          <w:rFonts w:asciiTheme="minorHAnsi" w:hAnsiTheme="minorHAnsi" w:cstheme="minorHAnsi"/>
          <w:sz w:val="20"/>
          <w:szCs w:val="20"/>
        </w:rPr>
        <w:t xml:space="preserve"> of the Speech</w:t>
      </w:r>
      <w:r w:rsidR="00B3666B" w:rsidRPr="00B3666B">
        <w:rPr>
          <w:rFonts w:asciiTheme="minorHAnsi" w:hAnsiTheme="minorHAnsi" w:cstheme="minorHAnsi"/>
          <w:sz w:val="20"/>
          <w:szCs w:val="20"/>
        </w:rPr>
        <w:t>: (</w:t>
      </w:r>
      <w:r w:rsidR="00B572A7">
        <w:rPr>
          <w:rFonts w:asciiTheme="minorHAnsi" w:hAnsiTheme="minorHAnsi" w:cstheme="minorHAnsi"/>
          <w:sz w:val="20"/>
          <w:szCs w:val="20"/>
        </w:rPr>
        <w:t>10</w:t>
      </w:r>
      <w:r w:rsidR="00B3666B" w:rsidRPr="00B3666B">
        <w:rPr>
          <w:rFonts w:asciiTheme="minorHAnsi" w:hAnsiTheme="minorHAnsi" w:cstheme="minorHAnsi"/>
          <w:sz w:val="20"/>
          <w:szCs w:val="20"/>
        </w:rPr>
        <w:t xml:space="preserve"> pts)</w:t>
      </w:r>
    </w:p>
    <w:p w14:paraId="7CAC01D6" w14:textId="5658211B" w:rsidR="00B3666B" w:rsidRDefault="00AF42E8" w:rsidP="00B3666B">
      <w:pPr>
        <w:pStyle w:val="DefaultText"/>
        <w:ind w:left="360"/>
        <w:jc w:val="both"/>
        <w:rPr>
          <w:rFonts w:asciiTheme="minorHAnsi" w:hAnsiTheme="minorHAnsi" w:cstheme="minorHAnsi"/>
          <w:sz w:val="20"/>
          <w:szCs w:val="20"/>
        </w:rPr>
      </w:pPr>
      <w:r>
        <w:rPr>
          <w:rStyle w:val="InitialStyle"/>
          <w:rFonts w:asciiTheme="minorHAnsi" w:hAnsiTheme="minorHAnsi" w:cstheme="minorHAnsi"/>
          <w:sz w:val="20"/>
          <w:szCs w:val="20"/>
        </w:rPr>
        <w:t>VI</w:t>
      </w:r>
      <w:r w:rsidR="00B3666B" w:rsidRPr="00B3666B">
        <w:rPr>
          <w:rStyle w:val="InitialStyle"/>
          <w:rFonts w:asciiTheme="minorHAnsi" w:hAnsiTheme="minorHAnsi" w:cstheme="minorHAnsi"/>
          <w:sz w:val="20"/>
          <w:szCs w:val="20"/>
        </w:rPr>
        <w:t xml:space="preserve">I. Written </w:t>
      </w:r>
      <w:r w:rsidR="00B3666B" w:rsidRPr="00B3666B">
        <w:rPr>
          <w:rFonts w:asciiTheme="minorHAnsi" w:hAnsiTheme="minorHAnsi" w:cstheme="minorHAnsi"/>
          <w:sz w:val="20"/>
          <w:szCs w:val="20"/>
        </w:rPr>
        <w:t>Outline (including organization, thoroughness, citation of sources): (</w:t>
      </w:r>
      <w:r w:rsidR="00B572A7">
        <w:rPr>
          <w:rFonts w:asciiTheme="minorHAnsi" w:hAnsiTheme="minorHAnsi" w:cstheme="minorHAnsi"/>
          <w:sz w:val="20"/>
          <w:szCs w:val="20"/>
        </w:rPr>
        <w:t>10</w:t>
      </w:r>
      <w:r w:rsidR="00B3666B" w:rsidRPr="00B3666B">
        <w:rPr>
          <w:rFonts w:asciiTheme="minorHAnsi" w:hAnsiTheme="minorHAnsi" w:cstheme="minorHAnsi"/>
          <w:sz w:val="20"/>
          <w:szCs w:val="20"/>
        </w:rPr>
        <w:t xml:space="preserve"> pts)</w:t>
      </w:r>
    </w:p>
    <w:p w14:paraId="4A5ABD87" w14:textId="77777777" w:rsidR="00B3666B" w:rsidRDefault="00B3666B" w:rsidP="00B3666B">
      <w:pPr>
        <w:rPr>
          <w:rFonts w:cstheme="minorHAnsi"/>
          <w:sz w:val="20"/>
          <w:szCs w:val="20"/>
        </w:rPr>
      </w:pPr>
    </w:p>
    <w:p w14:paraId="2F40C4C7" w14:textId="2F5170C3" w:rsidR="00CF41D1" w:rsidRPr="00CF41D1" w:rsidRDefault="00CF41D1" w:rsidP="00B3666B">
      <w:pPr>
        <w:rPr>
          <w:rFonts w:cstheme="minorHAnsi"/>
          <w:b/>
          <w:sz w:val="20"/>
          <w:szCs w:val="20"/>
        </w:rPr>
      </w:pPr>
      <w:r w:rsidRPr="00CF41D1">
        <w:rPr>
          <w:rFonts w:cstheme="minorHAnsi"/>
          <w:b/>
          <w:sz w:val="20"/>
          <w:szCs w:val="20"/>
        </w:rPr>
        <w:t>Second Persuasive</w:t>
      </w:r>
      <w:r w:rsidR="00027A2E">
        <w:rPr>
          <w:rFonts w:cstheme="minorHAnsi"/>
          <w:b/>
          <w:sz w:val="20"/>
          <w:szCs w:val="20"/>
        </w:rPr>
        <w:t xml:space="preserve"> (150) pts</w:t>
      </w:r>
      <w:r w:rsidRPr="00CF41D1">
        <w:rPr>
          <w:rFonts w:cstheme="minorHAnsi"/>
          <w:b/>
          <w:sz w:val="20"/>
          <w:szCs w:val="20"/>
        </w:rPr>
        <w:t>:</w:t>
      </w:r>
    </w:p>
    <w:p w14:paraId="62C9D6C4" w14:textId="77777777" w:rsidR="00CF41D1" w:rsidRDefault="00CF41D1" w:rsidP="00B3666B">
      <w:pPr>
        <w:rPr>
          <w:rFonts w:cstheme="minorHAnsi"/>
          <w:sz w:val="20"/>
          <w:szCs w:val="20"/>
        </w:rPr>
      </w:pPr>
    </w:p>
    <w:p w14:paraId="2694FDBA" w14:textId="77777777" w:rsidR="00CF41D1" w:rsidRPr="00CF41D1" w:rsidRDefault="00CF41D1" w:rsidP="004940B5">
      <w:pPr>
        <w:pStyle w:val="DefaultText"/>
        <w:ind w:left="360"/>
        <w:rPr>
          <w:rFonts w:asciiTheme="minorHAnsi" w:hAnsiTheme="minorHAnsi" w:cstheme="minorHAnsi"/>
          <w:sz w:val="20"/>
          <w:szCs w:val="20"/>
        </w:rPr>
      </w:pPr>
      <w:r w:rsidRPr="00CF41D1">
        <w:rPr>
          <w:rFonts w:asciiTheme="minorHAnsi" w:hAnsiTheme="minorHAnsi" w:cstheme="minorHAnsi"/>
          <w:sz w:val="20"/>
          <w:szCs w:val="20"/>
        </w:rPr>
        <w:t>I. Allotted Time: (5 minutes, -5 pts per +/-:30, 10 pts total, Stopped at 7:00)</w:t>
      </w:r>
    </w:p>
    <w:p w14:paraId="2EFF392E" w14:textId="77777777" w:rsidR="00C4049B" w:rsidRPr="00CF41D1" w:rsidRDefault="00C4049B" w:rsidP="00C4049B">
      <w:pPr>
        <w:pStyle w:val="DefaultText"/>
        <w:ind w:left="360"/>
        <w:jc w:val="both"/>
        <w:rPr>
          <w:rFonts w:asciiTheme="minorHAnsi" w:hAnsiTheme="minorHAnsi" w:cstheme="minorHAnsi"/>
          <w:sz w:val="20"/>
          <w:szCs w:val="20"/>
        </w:rPr>
      </w:pPr>
      <w:r>
        <w:rPr>
          <w:rFonts w:asciiTheme="minorHAnsi" w:hAnsiTheme="minorHAnsi" w:cstheme="minorHAnsi"/>
          <w:sz w:val="20"/>
          <w:szCs w:val="20"/>
        </w:rPr>
        <w:t>II</w:t>
      </w:r>
      <w:r w:rsidRPr="00CF41D1">
        <w:rPr>
          <w:rFonts w:asciiTheme="minorHAnsi" w:hAnsiTheme="minorHAnsi" w:cstheme="minorHAnsi"/>
          <w:sz w:val="20"/>
          <w:szCs w:val="20"/>
        </w:rPr>
        <w:t>. Content:</w:t>
      </w:r>
    </w:p>
    <w:p w14:paraId="1C5CAE85" w14:textId="77777777" w:rsidR="00693DAE" w:rsidRPr="00CF41D1" w:rsidRDefault="00693DAE" w:rsidP="00693DAE">
      <w:pPr>
        <w:pStyle w:val="DefaultText"/>
        <w:ind w:firstLine="720"/>
        <w:jc w:val="both"/>
        <w:rPr>
          <w:rFonts w:asciiTheme="minorHAnsi" w:hAnsiTheme="minorHAnsi" w:cstheme="minorHAnsi"/>
          <w:sz w:val="20"/>
          <w:szCs w:val="20"/>
        </w:rPr>
      </w:pPr>
      <w:r>
        <w:rPr>
          <w:rFonts w:asciiTheme="minorHAnsi" w:hAnsiTheme="minorHAnsi" w:cstheme="minorHAnsi"/>
          <w:sz w:val="20"/>
          <w:szCs w:val="20"/>
        </w:rPr>
        <w:t>A. Perspective</w:t>
      </w:r>
      <w:r w:rsidRPr="00CF41D1">
        <w:rPr>
          <w:rFonts w:asciiTheme="minorHAnsi" w:hAnsiTheme="minorHAnsi" w:cstheme="minorHAnsi"/>
          <w:sz w:val="20"/>
          <w:szCs w:val="20"/>
        </w:rPr>
        <w:t xml:space="preserve"> </w:t>
      </w:r>
      <w:r>
        <w:rPr>
          <w:rFonts w:asciiTheme="minorHAnsi" w:hAnsiTheme="minorHAnsi" w:cstheme="minorHAnsi"/>
          <w:sz w:val="20"/>
          <w:szCs w:val="20"/>
        </w:rPr>
        <w:t>(</w:t>
      </w:r>
      <w:r w:rsidRPr="00CF41D1">
        <w:rPr>
          <w:rFonts w:asciiTheme="minorHAnsi" w:hAnsiTheme="minorHAnsi" w:cstheme="minorHAnsi"/>
          <w:sz w:val="20"/>
          <w:szCs w:val="20"/>
        </w:rPr>
        <w:t>pro or con</w:t>
      </w:r>
      <w:r>
        <w:rPr>
          <w:rFonts w:asciiTheme="minorHAnsi" w:hAnsiTheme="minorHAnsi" w:cstheme="minorHAnsi"/>
          <w:sz w:val="20"/>
          <w:szCs w:val="20"/>
        </w:rPr>
        <w:t>):</w:t>
      </w:r>
      <w:r w:rsidRPr="00CF41D1">
        <w:rPr>
          <w:rFonts w:asciiTheme="minorHAnsi" w:hAnsiTheme="minorHAnsi" w:cstheme="minorHAnsi"/>
          <w:sz w:val="20"/>
          <w:szCs w:val="20"/>
        </w:rPr>
        <w:t xml:space="preserve"> (10 pts)</w:t>
      </w:r>
    </w:p>
    <w:p w14:paraId="104168B0" w14:textId="4C81B9FB" w:rsidR="00C4049B" w:rsidRPr="00CF41D1" w:rsidRDefault="00693DAE" w:rsidP="00C4049B">
      <w:pPr>
        <w:pStyle w:val="DefaultText"/>
        <w:ind w:firstLine="720"/>
        <w:jc w:val="both"/>
        <w:rPr>
          <w:rFonts w:asciiTheme="minorHAnsi" w:hAnsiTheme="minorHAnsi" w:cstheme="minorHAnsi"/>
          <w:sz w:val="20"/>
          <w:szCs w:val="20"/>
        </w:rPr>
      </w:pPr>
      <w:r>
        <w:rPr>
          <w:rFonts w:asciiTheme="minorHAnsi" w:hAnsiTheme="minorHAnsi" w:cstheme="minorHAnsi"/>
          <w:sz w:val="20"/>
          <w:szCs w:val="20"/>
        </w:rPr>
        <w:t>B</w:t>
      </w:r>
      <w:r w:rsidR="00C4049B" w:rsidRPr="00CF41D1">
        <w:rPr>
          <w:rFonts w:asciiTheme="minorHAnsi" w:hAnsiTheme="minorHAnsi" w:cstheme="minorHAnsi"/>
          <w:sz w:val="20"/>
          <w:szCs w:val="20"/>
        </w:rPr>
        <w:t xml:space="preserve">. </w:t>
      </w:r>
      <w:r w:rsidR="00825FCC">
        <w:rPr>
          <w:rFonts w:asciiTheme="minorHAnsi" w:hAnsiTheme="minorHAnsi" w:cstheme="minorHAnsi"/>
          <w:sz w:val="20"/>
          <w:szCs w:val="20"/>
        </w:rPr>
        <w:t>Evidence through c</w:t>
      </w:r>
      <w:r w:rsidR="00825FCC" w:rsidRPr="00B3666B">
        <w:rPr>
          <w:rFonts w:asciiTheme="minorHAnsi" w:hAnsiTheme="minorHAnsi" w:cstheme="minorHAnsi"/>
          <w:sz w:val="20"/>
          <w:szCs w:val="20"/>
        </w:rPr>
        <w:t>itation</w:t>
      </w:r>
      <w:r w:rsidR="00825FCC">
        <w:rPr>
          <w:rFonts w:asciiTheme="minorHAnsi" w:hAnsiTheme="minorHAnsi" w:cstheme="minorHAnsi"/>
          <w:sz w:val="20"/>
          <w:szCs w:val="20"/>
        </w:rPr>
        <w:t xml:space="preserve"> of sources, two per main point:</w:t>
      </w:r>
      <w:r w:rsidR="00825FCC" w:rsidRPr="00B3666B">
        <w:rPr>
          <w:rFonts w:asciiTheme="minorHAnsi" w:hAnsiTheme="minorHAnsi" w:cstheme="minorHAnsi"/>
          <w:sz w:val="20"/>
          <w:szCs w:val="20"/>
        </w:rPr>
        <w:t xml:space="preserve"> </w:t>
      </w:r>
      <w:r w:rsidR="00825FCC">
        <w:rPr>
          <w:rFonts w:asciiTheme="minorHAnsi" w:hAnsiTheme="minorHAnsi" w:cstheme="minorHAnsi"/>
          <w:sz w:val="20"/>
          <w:szCs w:val="20"/>
        </w:rPr>
        <w:t>(</w:t>
      </w:r>
      <w:r w:rsidR="00825FCC" w:rsidRPr="00B3666B">
        <w:rPr>
          <w:rFonts w:asciiTheme="minorHAnsi" w:hAnsiTheme="minorHAnsi" w:cstheme="minorHAnsi"/>
          <w:sz w:val="20"/>
          <w:szCs w:val="20"/>
        </w:rPr>
        <w:t>10 pts)</w:t>
      </w:r>
    </w:p>
    <w:p w14:paraId="3859ECA6" w14:textId="0C909A2B" w:rsidR="00C4049B" w:rsidRPr="00CF41D1" w:rsidRDefault="00693DAE" w:rsidP="00C4049B">
      <w:pPr>
        <w:pStyle w:val="DefaultText"/>
        <w:ind w:firstLine="720"/>
        <w:jc w:val="both"/>
        <w:rPr>
          <w:rFonts w:asciiTheme="minorHAnsi" w:hAnsiTheme="minorHAnsi" w:cstheme="minorHAnsi"/>
          <w:sz w:val="20"/>
          <w:szCs w:val="20"/>
        </w:rPr>
      </w:pPr>
      <w:r>
        <w:rPr>
          <w:rFonts w:asciiTheme="minorHAnsi" w:hAnsiTheme="minorHAnsi" w:cstheme="minorHAnsi"/>
          <w:sz w:val="20"/>
          <w:szCs w:val="20"/>
        </w:rPr>
        <w:t>C</w:t>
      </w:r>
      <w:r w:rsidR="00C4049B" w:rsidRPr="00CF41D1">
        <w:rPr>
          <w:rFonts w:asciiTheme="minorHAnsi" w:hAnsiTheme="minorHAnsi" w:cstheme="minorHAnsi"/>
          <w:sz w:val="20"/>
          <w:szCs w:val="20"/>
        </w:rPr>
        <w:t xml:space="preserve">. </w:t>
      </w:r>
      <w:r w:rsidR="00825FCC">
        <w:rPr>
          <w:rFonts w:asciiTheme="minorHAnsi" w:hAnsiTheme="minorHAnsi" w:cstheme="minorHAnsi"/>
          <w:sz w:val="20"/>
          <w:szCs w:val="20"/>
        </w:rPr>
        <w:t>Evidence through q</w:t>
      </w:r>
      <w:r w:rsidR="00825FCC" w:rsidRPr="00B3666B">
        <w:rPr>
          <w:rFonts w:asciiTheme="minorHAnsi" w:hAnsiTheme="minorHAnsi" w:cstheme="minorHAnsi"/>
          <w:sz w:val="20"/>
          <w:szCs w:val="20"/>
        </w:rPr>
        <w:t xml:space="preserve">uality of </w:t>
      </w:r>
      <w:r w:rsidR="00825FCC">
        <w:rPr>
          <w:rFonts w:asciiTheme="minorHAnsi" w:hAnsiTheme="minorHAnsi" w:cstheme="minorHAnsi"/>
          <w:sz w:val="20"/>
          <w:szCs w:val="20"/>
        </w:rPr>
        <w:t>s</w:t>
      </w:r>
      <w:r w:rsidR="00825FCC" w:rsidRPr="00B3666B">
        <w:rPr>
          <w:rFonts w:asciiTheme="minorHAnsi" w:hAnsiTheme="minorHAnsi" w:cstheme="minorHAnsi"/>
          <w:sz w:val="20"/>
          <w:szCs w:val="20"/>
        </w:rPr>
        <w:t>ources</w:t>
      </w:r>
      <w:r w:rsidR="00027A2E">
        <w:rPr>
          <w:rFonts w:asciiTheme="minorHAnsi" w:hAnsiTheme="minorHAnsi" w:cstheme="minorHAnsi"/>
          <w:sz w:val="20"/>
          <w:szCs w:val="20"/>
        </w:rPr>
        <w:t>:</w:t>
      </w:r>
      <w:r w:rsidR="00C4049B" w:rsidRPr="00CF41D1">
        <w:rPr>
          <w:rFonts w:asciiTheme="minorHAnsi" w:hAnsiTheme="minorHAnsi" w:cstheme="minorHAnsi"/>
          <w:sz w:val="20"/>
          <w:szCs w:val="20"/>
        </w:rPr>
        <w:t xml:space="preserve"> (10 pts)</w:t>
      </w:r>
    </w:p>
    <w:p w14:paraId="59BB16C8" w14:textId="2C8F91EE" w:rsidR="00C4049B" w:rsidRDefault="00C4049B" w:rsidP="00C4049B">
      <w:pPr>
        <w:pStyle w:val="DefaultText"/>
        <w:ind w:left="360"/>
        <w:rPr>
          <w:rFonts w:asciiTheme="minorHAnsi" w:hAnsiTheme="minorHAnsi" w:cstheme="minorHAnsi"/>
          <w:sz w:val="20"/>
          <w:szCs w:val="20"/>
        </w:rPr>
      </w:pPr>
      <w:r w:rsidRPr="00CF41D1">
        <w:rPr>
          <w:rFonts w:asciiTheme="minorHAnsi" w:hAnsiTheme="minorHAnsi" w:cstheme="minorHAnsi"/>
          <w:sz w:val="20"/>
          <w:szCs w:val="20"/>
        </w:rPr>
        <w:t xml:space="preserve">III. </w:t>
      </w:r>
      <w:r>
        <w:rPr>
          <w:rFonts w:asciiTheme="minorHAnsi" w:hAnsiTheme="minorHAnsi" w:cstheme="minorHAnsi"/>
          <w:sz w:val="20"/>
          <w:szCs w:val="20"/>
        </w:rPr>
        <w:t>Argument:</w:t>
      </w:r>
    </w:p>
    <w:p w14:paraId="7965EA7E" w14:textId="20F63F52" w:rsidR="00C4049B" w:rsidRPr="00CF41D1" w:rsidRDefault="00C4049B" w:rsidP="00C4049B">
      <w:pPr>
        <w:pStyle w:val="DefaultText"/>
        <w:ind w:left="720"/>
        <w:rPr>
          <w:rFonts w:asciiTheme="minorHAnsi" w:hAnsiTheme="minorHAnsi" w:cstheme="minorHAnsi"/>
          <w:sz w:val="20"/>
          <w:szCs w:val="20"/>
        </w:rPr>
      </w:pPr>
      <w:r w:rsidRPr="00CF41D1">
        <w:rPr>
          <w:rFonts w:asciiTheme="minorHAnsi" w:hAnsiTheme="minorHAnsi" w:cstheme="minorHAnsi"/>
          <w:sz w:val="20"/>
          <w:szCs w:val="20"/>
        </w:rPr>
        <w:t>A. Organization (including Introduction, Body, and Conclusion): (10 pts)</w:t>
      </w:r>
    </w:p>
    <w:p w14:paraId="54E58BB9" w14:textId="0AA5AF41" w:rsidR="00C4049B" w:rsidRPr="00CF41D1" w:rsidRDefault="00C4049B" w:rsidP="00C4049B">
      <w:pPr>
        <w:pStyle w:val="DefaultText"/>
        <w:ind w:firstLine="720"/>
        <w:jc w:val="both"/>
        <w:rPr>
          <w:rFonts w:asciiTheme="minorHAnsi" w:hAnsiTheme="minorHAnsi" w:cstheme="minorHAnsi"/>
          <w:sz w:val="20"/>
          <w:szCs w:val="20"/>
        </w:rPr>
      </w:pPr>
      <w:r>
        <w:rPr>
          <w:rFonts w:asciiTheme="minorHAnsi" w:hAnsiTheme="minorHAnsi" w:cstheme="minorHAnsi"/>
          <w:sz w:val="20"/>
          <w:szCs w:val="20"/>
        </w:rPr>
        <w:lastRenderedPageBreak/>
        <w:t>B</w:t>
      </w:r>
      <w:r w:rsidRPr="00CF41D1">
        <w:rPr>
          <w:rFonts w:asciiTheme="minorHAnsi" w:hAnsiTheme="minorHAnsi" w:cstheme="minorHAnsi"/>
          <w:sz w:val="20"/>
          <w:szCs w:val="20"/>
        </w:rPr>
        <w:t xml:space="preserve">. Logical </w:t>
      </w:r>
      <w:r>
        <w:rPr>
          <w:rFonts w:asciiTheme="minorHAnsi" w:hAnsiTheme="minorHAnsi" w:cstheme="minorHAnsi"/>
          <w:sz w:val="20"/>
          <w:szCs w:val="20"/>
        </w:rPr>
        <w:t>reasoning based on evidence</w:t>
      </w:r>
      <w:r w:rsidR="00027A2E">
        <w:rPr>
          <w:rFonts w:asciiTheme="minorHAnsi" w:hAnsiTheme="minorHAnsi" w:cstheme="minorHAnsi"/>
          <w:sz w:val="20"/>
          <w:szCs w:val="20"/>
        </w:rPr>
        <w:t>:</w:t>
      </w:r>
      <w:r>
        <w:rPr>
          <w:rFonts w:asciiTheme="minorHAnsi" w:hAnsiTheme="minorHAnsi" w:cstheme="minorHAnsi"/>
          <w:sz w:val="20"/>
          <w:szCs w:val="20"/>
        </w:rPr>
        <w:t xml:space="preserve"> </w:t>
      </w:r>
      <w:r w:rsidRPr="00CF41D1">
        <w:rPr>
          <w:rFonts w:asciiTheme="minorHAnsi" w:hAnsiTheme="minorHAnsi" w:cstheme="minorHAnsi"/>
          <w:sz w:val="20"/>
          <w:szCs w:val="20"/>
        </w:rPr>
        <w:t>(10 pts)</w:t>
      </w:r>
    </w:p>
    <w:p w14:paraId="052E1C51" w14:textId="1140FCAD" w:rsidR="00C4049B" w:rsidRPr="00CF41D1" w:rsidRDefault="00C4049B" w:rsidP="00C4049B">
      <w:pPr>
        <w:pStyle w:val="DefaultText"/>
        <w:ind w:firstLine="720"/>
        <w:jc w:val="both"/>
        <w:rPr>
          <w:rFonts w:asciiTheme="minorHAnsi" w:hAnsiTheme="minorHAnsi" w:cstheme="minorHAnsi"/>
          <w:sz w:val="20"/>
          <w:szCs w:val="20"/>
        </w:rPr>
      </w:pPr>
      <w:r>
        <w:rPr>
          <w:rFonts w:asciiTheme="minorHAnsi" w:hAnsiTheme="minorHAnsi" w:cstheme="minorHAnsi"/>
          <w:sz w:val="20"/>
          <w:szCs w:val="20"/>
        </w:rPr>
        <w:t>C</w:t>
      </w:r>
      <w:r w:rsidRPr="00CF41D1">
        <w:rPr>
          <w:rFonts w:asciiTheme="minorHAnsi" w:hAnsiTheme="minorHAnsi" w:cstheme="minorHAnsi"/>
          <w:sz w:val="20"/>
          <w:szCs w:val="20"/>
        </w:rPr>
        <w:t>. Lack of fallacious reasoning</w:t>
      </w:r>
      <w:r w:rsidR="00027A2E">
        <w:rPr>
          <w:rFonts w:asciiTheme="minorHAnsi" w:hAnsiTheme="minorHAnsi" w:cstheme="minorHAnsi"/>
          <w:sz w:val="20"/>
          <w:szCs w:val="20"/>
        </w:rPr>
        <w:t>:</w:t>
      </w:r>
      <w:r w:rsidRPr="00CF41D1">
        <w:rPr>
          <w:rFonts w:asciiTheme="minorHAnsi" w:hAnsiTheme="minorHAnsi" w:cstheme="minorHAnsi"/>
          <w:sz w:val="20"/>
          <w:szCs w:val="20"/>
        </w:rPr>
        <w:t xml:space="preserve"> (10 pts)</w:t>
      </w:r>
    </w:p>
    <w:p w14:paraId="3CD6A0C3" w14:textId="0FE37589" w:rsidR="00CF41D1" w:rsidRPr="00CF41D1" w:rsidRDefault="00C4049B" w:rsidP="004940B5">
      <w:pPr>
        <w:pStyle w:val="DefaultText"/>
        <w:ind w:left="360"/>
        <w:rPr>
          <w:rFonts w:asciiTheme="minorHAnsi" w:hAnsiTheme="minorHAnsi" w:cstheme="minorHAnsi"/>
          <w:sz w:val="20"/>
          <w:szCs w:val="20"/>
        </w:rPr>
      </w:pPr>
      <w:r>
        <w:rPr>
          <w:rFonts w:asciiTheme="minorHAnsi" w:hAnsiTheme="minorHAnsi" w:cstheme="minorHAnsi"/>
          <w:sz w:val="20"/>
          <w:szCs w:val="20"/>
        </w:rPr>
        <w:t>IV</w:t>
      </w:r>
      <w:r w:rsidR="00CF41D1" w:rsidRPr="00CF41D1">
        <w:rPr>
          <w:rFonts w:asciiTheme="minorHAnsi" w:hAnsiTheme="minorHAnsi" w:cstheme="minorHAnsi"/>
          <w:sz w:val="20"/>
          <w:szCs w:val="20"/>
        </w:rPr>
        <w:t xml:space="preserve">. </w:t>
      </w:r>
      <w:r w:rsidR="00505BB4">
        <w:rPr>
          <w:rFonts w:asciiTheme="minorHAnsi" w:hAnsiTheme="minorHAnsi" w:cstheme="minorHAnsi"/>
          <w:sz w:val="20"/>
          <w:szCs w:val="20"/>
        </w:rPr>
        <w:t>Delivery</w:t>
      </w:r>
      <w:r>
        <w:rPr>
          <w:rFonts w:asciiTheme="minorHAnsi" w:hAnsiTheme="minorHAnsi" w:cstheme="minorHAnsi"/>
          <w:sz w:val="20"/>
          <w:szCs w:val="20"/>
        </w:rPr>
        <w:t xml:space="preserve"> </w:t>
      </w:r>
      <w:r w:rsidR="00505BB4">
        <w:rPr>
          <w:rFonts w:asciiTheme="minorHAnsi" w:hAnsiTheme="minorHAnsi" w:cstheme="minorHAnsi"/>
          <w:sz w:val="20"/>
          <w:szCs w:val="20"/>
        </w:rPr>
        <w:t>(</w:t>
      </w:r>
      <w:r w:rsidR="00CF41D1" w:rsidRPr="00CF41D1">
        <w:rPr>
          <w:rFonts w:asciiTheme="minorHAnsi" w:hAnsiTheme="minorHAnsi" w:cstheme="minorHAnsi"/>
          <w:sz w:val="20"/>
          <w:szCs w:val="20"/>
        </w:rPr>
        <w:t>Extemporane</w:t>
      </w:r>
      <w:r>
        <w:rPr>
          <w:rFonts w:asciiTheme="minorHAnsi" w:hAnsiTheme="minorHAnsi" w:cstheme="minorHAnsi"/>
          <w:sz w:val="20"/>
          <w:szCs w:val="20"/>
        </w:rPr>
        <w:t>ous</w:t>
      </w:r>
      <w:r w:rsidR="00505BB4">
        <w:rPr>
          <w:rFonts w:asciiTheme="minorHAnsi" w:hAnsiTheme="minorHAnsi" w:cstheme="minorHAnsi"/>
          <w:sz w:val="20"/>
          <w:szCs w:val="20"/>
        </w:rPr>
        <w:t>):</w:t>
      </w:r>
    </w:p>
    <w:p w14:paraId="10E22AAA" w14:textId="77777777" w:rsidR="00CF41D1" w:rsidRPr="00CF41D1" w:rsidRDefault="00CF41D1" w:rsidP="00CF41D1">
      <w:pPr>
        <w:pStyle w:val="DefaultText"/>
        <w:ind w:firstLine="720"/>
        <w:rPr>
          <w:rFonts w:asciiTheme="minorHAnsi" w:hAnsiTheme="minorHAnsi" w:cstheme="minorHAnsi"/>
          <w:sz w:val="20"/>
          <w:szCs w:val="20"/>
        </w:rPr>
      </w:pPr>
      <w:r w:rsidRPr="00CF41D1">
        <w:rPr>
          <w:rFonts w:asciiTheme="minorHAnsi" w:hAnsiTheme="minorHAnsi" w:cstheme="minorHAnsi"/>
          <w:sz w:val="20"/>
          <w:szCs w:val="20"/>
        </w:rPr>
        <w:t>A. Eye Contact: (10 pts)</w:t>
      </w:r>
    </w:p>
    <w:p w14:paraId="4F8B7CB8" w14:textId="77777777" w:rsidR="00CF41D1" w:rsidRPr="00CF41D1" w:rsidRDefault="00CF41D1" w:rsidP="00CF41D1">
      <w:pPr>
        <w:pStyle w:val="DefaultText"/>
        <w:ind w:firstLine="720"/>
        <w:jc w:val="both"/>
        <w:rPr>
          <w:rFonts w:asciiTheme="minorHAnsi" w:hAnsiTheme="minorHAnsi" w:cstheme="minorHAnsi"/>
          <w:sz w:val="20"/>
          <w:szCs w:val="20"/>
        </w:rPr>
      </w:pPr>
      <w:r w:rsidRPr="00CF41D1">
        <w:rPr>
          <w:rFonts w:asciiTheme="minorHAnsi" w:hAnsiTheme="minorHAnsi" w:cstheme="minorHAnsi"/>
          <w:sz w:val="20"/>
          <w:szCs w:val="20"/>
        </w:rPr>
        <w:t>B. Dramatic Delivery</w:t>
      </w:r>
    </w:p>
    <w:p w14:paraId="353C8B31" w14:textId="5D765B27" w:rsidR="00CF41D1" w:rsidRPr="00CF41D1" w:rsidRDefault="00505BB4" w:rsidP="004940B5">
      <w:pPr>
        <w:pStyle w:val="DefaultText"/>
        <w:ind w:left="1080"/>
        <w:jc w:val="both"/>
        <w:rPr>
          <w:rFonts w:asciiTheme="minorHAnsi" w:hAnsiTheme="minorHAnsi" w:cstheme="minorHAnsi"/>
          <w:sz w:val="20"/>
          <w:szCs w:val="20"/>
        </w:rPr>
      </w:pPr>
      <w:r>
        <w:rPr>
          <w:rFonts w:asciiTheme="minorHAnsi" w:hAnsiTheme="minorHAnsi" w:cstheme="minorHAnsi"/>
          <w:sz w:val="20"/>
          <w:szCs w:val="20"/>
        </w:rPr>
        <w:t>1. Body Delivery</w:t>
      </w:r>
      <w:r w:rsidR="00CF41D1" w:rsidRPr="00CF41D1">
        <w:rPr>
          <w:rFonts w:asciiTheme="minorHAnsi" w:hAnsiTheme="minorHAnsi" w:cstheme="minorHAnsi"/>
          <w:sz w:val="20"/>
          <w:szCs w:val="20"/>
        </w:rPr>
        <w:t xml:space="preserve"> </w:t>
      </w:r>
      <w:r>
        <w:rPr>
          <w:rFonts w:asciiTheme="minorHAnsi" w:hAnsiTheme="minorHAnsi" w:cstheme="minorHAnsi"/>
          <w:sz w:val="20"/>
          <w:szCs w:val="20"/>
        </w:rPr>
        <w:t>(</w:t>
      </w:r>
      <w:r w:rsidR="00CF41D1" w:rsidRPr="00CF41D1">
        <w:rPr>
          <w:rFonts w:asciiTheme="minorHAnsi" w:hAnsiTheme="minorHAnsi" w:cstheme="minorHAnsi"/>
          <w:sz w:val="20"/>
          <w:szCs w:val="20"/>
        </w:rPr>
        <w:t>posture, movement, vitality, facial expression</w:t>
      </w:r>
      <w:r>
        <w:rPr>
          <w:rFonts w:asciiTheme="minorHAnsi" w:hAnsiTheme="minorHAnsi" w:cstheme="minorHAnsi"/>
          <w:sz w:val="20"/>
          <w:szCs w:val="20"/>
        </w:rPr>
        <w:t>)</w:t>
      </w:r>
      <w:r w:rsidR="00CF41D1" w:rsidRPr="00CF41D1">
        <w:rPr>
          <w:rFonts w:asciiTheme="minorHAnsi" w:hAnsiTheme="minorHAnsi" w:cstheme="minorHAnsi"/>
          <w:sz w:val="20"/>
          <w:szCs w:val="20"/>
        </w:rPr>
        <w:t>:</w:t>
      </w:r>
      <w:r w:rsidR="007E6DF0">
        <w:rPr>
          <w:rFonts w:asciiTheme="minorHAnsi" w:hAnsiTheme="minorHAnsi" w:cstheme="minorHAnsi"/>
          <w:sz w:val="20"/>
          <w:szCs w:val="20"/>
        </w:rPr>
        <w:t xml:space="preserve"> (</w:t>
      </w:r>
      <w:r w:rsidR="000B4F82">
        <w:rPr>
          <w:rFonts w:asciiTheme="minorHAnsi" w:hAnsiTheme="minorHAnsi" w:cstheme="minorHAnsi"/>
          <w:sz w:val="20"/>
          <w:szCs w:val="20"/>
        </w:rPr>
        <w:t>10</w:t>
      </w:r>
      <w:r w:rsidR="00CF41D1" w:rsidRPr="00CF41D1">
        <w:rPr>
          <w:rFonts w:asciiTheme="minorHAnsi" w:hAnsiTheme="minorHAnsi" w:cstheme="minorHAnsi"/>
          <w:sz w:val="20"/>
          <w:szCs w:val="20"/>
        </w:rPr>
        <w:t xml:space="preserve"> pts)</w:t>
      </w:r>
    </w:p>
    <w:p w14:paraId="6EB4A34D" w14:textId="6B8025B9" w:rsidR="00CF41D1" w:rsidRPr="00CF41D1" w:rsidRDefault="00505BB4" w:rsidP="004940B5">
      <w:pPr>
        <w:pStyle w:val="DefaultText"/>
        <w:ind w:left="1080"/>
        <w:rPr>
          <w:rFonts w:asciiTheme="minorHAnsi" w:hAnsiTheme="minorHAnsi" w:cstheme="minorHAnsi"/>
          <w:sz w:val="20"/>
          <w:szCs w:val="20"/>
        </w:rPr>
      </w:pPr>
      <w:r>
        <w:rPr>
          <w:rFonts w:asciiTheme="minorHAnsi" w:hAnsiTheme="minorHAnsi" w:cstheme="minorHAnsi"/>
          <w:sz w:val="20"/>
          <w:szCs w:val="20"/>
        </w:rPr>
        <w:t>2. Vocal Delivery</w:t>
      </w:r>
      <w:r w:rsidR="00CF41D1" w:rsidRPr="00CF41D1">
        <w:rPr>
          <w:rFonts w:asciiTheme="minorHAnsi" w:hAnsiTheme="minorHAnsi" w:cstheme="minorHAnsi"/>
          <w:sz w:val="20"/>
          <w:szCs w:val="20"/>
        </w:rPr>
        <w:t xml:space="preserve"> </w:t>
      </w:r>
      <w:r>
        <w:rPr>
          <w:rFonts w:asciiTheme="minorHAnsi" w:hAnsiTheme="minorHAnsi" w:cstheme="minorHAnsi"/>
          <w:sz w:val="20"/>
          <w:szCs w:val="20"/>
        </w:rPr>
        <w:t>(</w:t>
      </w:r>
      <w:r w:rsidR="00CF41D1" w:rsidRPr="00CF41D1">
        <w:rPr>
          <w:rFonts w:asciiTheme="minorHAnsi" w:hAnsiTheme="minorHAnsi" w:cstheme="minorHAnsi"/>
          <w:sz w:val="20"/>
          <w:szCs w:val="20"/>
        </w:rPr>
        <w:t>loudness, rate, emphasis, variety, fluency, articulation, naturalness</w:t>
      </w:r>
      <w:r>
        <w:rPr>
          <w:rFonts w:asciiTheme="minorHAnsi" w:hAnsiTheme="minorHAnsi" w:cstheme="minorHAnsi"/>
          <w:sz w:val="20"/>
          <w:szCs w:val="20"/>
        </w:rPr>
        <w:t>)</w:t>
      </w:r>
      <w:r w:rsidR="00CF41D1" w:rsidRPr="00CF41D1">
        <w:rPr>
          <w:rFonts w:asciiTheme="minorHAnsi" w:hAnsiTheme="minorHAnsi" w:cstheme="minorHAnsi"/>
          <w:sz w:val="20"/>
          <w:szCs w:val="20"/>
        </w:rPr>
        <w:t>:</w:t>
      </w:r>
      <w:r w:rsidR="007E6DF0">
        <w:rPr>
          <w:rFonts w:asciiTheme="minorHAnsi" w:hAnsiTheme="minorHAnsi" w:cstheme="minorHAnsi"/>
          <w:sz w:val="20"/>
          <w:szCs w:val="20"/>
        </w:rPr>
        <w:t xml:space="preserve"> (</w:t>
      </w:r>
      <w:r w:rsidR="000B4F82">
        <w:rPr>
          <w:rFonts w:asciiTheme="minorHAnsi" w:hAnsiTheme="minorHAnsi" w:cstheme="minorHAnsi"/>
          <w:sz w:val="20"/>
          <w:szCs w:val="20"/>
        </w:rPr>
        <w:t>10</w:t>
      </w:r>
      <w:r w:rsidR="00CF41D1" w:rsidRPr="00CF41D1">
        <w:rPr>
          <w:rFonts w:asciiTheme="minorHAnsi" w:hAnsiTheme="minorHAnsi" w:cstheme="minorHAnsi"/>
          <w:sz w:val="20"/>
          <w:szCs w:val="20"/>
        </w:rPr>
        <w:t xml:space="preserve"> pts)</w:t>
      </w:r>
    </w:p>
    <w:p w14:paraId="22E9AC46" w14:textId="77777777" w:rsidR="00CF41D1" w:rsidRPr="00CF41D1" w:rsidRDefault="00CF41D1" w:rsidP="00CF41D1">
      <w:pPr>
        <w:pStyle w:val="DefaultText"/>
        <w:ind w:firstLine="720"/>
        <w:rPr>
          <w:rFonts w:asciiTheme="minorHAnsi" w:hAnsiTheme="minorHAnsi" w:cstheme="minorHAnsi"/>
          <w:sz w:val="20"/>
          <w:szCs w:val="20"/>
        </w:rPr>
      </w:pPr>
      <w:r w:rsidRPr="00CF41D1">
        <w:rPr>
          <w:rFonts w:asciiTheme="minorHAnsi" w:hAnsiTheme="minorHAnsi" w:cstheme="minorHAnsi"/>
          <w:sz w:val="20"/>
          <w:szCs w:val="20"/>
        </w:rPr>
        <w:t>C. Language Style</w:t>
      </w:r>
    </w:p>
    <w:p w14:paraId="7982B119" w14:textId="348D1EE7" w:rsidR="00CF41D1" w:rsidRPr="00CF41D1" w:rsidRDefault="00CF41D1" w:rsidP="004940B5">
      <w:pPr>
        <w:pStyle w:val="DefaultText"/>
        <w:ind w:left="1080"/>
        <w:rPr>
          <w:rFonts w:asciiTheme="minorHAnsi" w:hAnsiTheme="minorHAnsi" w:cstheme="minorHAnsi"/>
          <w:sz w:val="20"/>
          <w:szCs w:val="20"/>
        </w:rPr>
      </w:pPr>
      <w:r w:rsidRPr="00CF41D1">
        <w:rPr>
          <w:rFonts w:asciiTheme="minorHAnsi" w:hAnsiTheme="minorHAnsi" w:cstheme="minorHAnsi"/>
          <w:sz w:val="20"/>
          <w:szCs w:val="20"/>
        </w:rPr>
        <w:t xml:space="preserve">1. </w:t>
      </w:r>
      <w:r w:rsidR="00ED6E92">
        <w:rPr>
          <w:rFonts w:asciiTheme="minorHAnsi" w:hAnsiTheme="minorHAnsi" w:cstheme="minorHAnsi"/>
          <w:sz w:val="20"/>
          <w:szCs w:val="20"/>
        </w:rPr>
        <w:t>Clarity</w:t>
      </w:r>
      <w:r w:rsidR="00027A2E">
        <w:rPr>
          <w:rFonts w:asciiTheme="minorHAnsi" w:hAnsiTheme="minorHAnsi" w:cstheme="minorHAnsi"/>
          <w:sz w:val="20"/>
          <w:szCs w:val="20"/>
        </w:rPr>
        <w:t>:</w:t>
      </w:r>
      <w:r w:rsidR="00ED6E92">
        <w:rPr>
          <w:rFonts w:asciiTheme="minorHAnsi" w:hAnsiTheme="minorHAnsi" w:cstheme="minorHAnsi"/>
          <w:sz w:val="20"/>
          <w:szCs w:val="20"/>
        </w:rPr>
        <w:t xml:space="preserve"> (</w:t>
      </w:r>
      <w:r w:rsidR="00F254E6">
        <w:rPr>
          <w:rFonts w:asciiTheme="minorHAnsi" w:hAnsiTheme="minorHAnsi" w:cstheme="minorHAnsi"/>
          <w:sz w:val="20"/>
          <w:szCs w:val="20"/>
        </w:rPr>
        <w:t>10</w:t>
      </w:r>
      <w:r w:rsidRPr="00CF41D1">
        <w:rPr>
          <w:rFonts w:asciiTheme="minorHAnsi" w:hAnsiTheme="minorHAnsi" w:cstheme="minorHAnsi"/>
          <w:sz w:val="20"/>
          <w:szCs w:val="20"/>
        </w:rPr>
        <w:t xml:space="preserve"> pts)</w:t>
      </w:r>
    </w:p>
    <w:p w14:paraId="25D10AB6" w14:textId="5786B55E" w:rsidR="00CF41D1" w:rsidRPr="00CF41D1" w:rsidRDefault="00CF41D1" w:rsidP="004940B5">
      <w:pPr>
        <w:pStyle w:val="DefaultText"/>
        <w:ind w:left="1080"/>
        <w:rPr>
          <w:rFonts w:asciiTheme="minorHAnsi" w:hAnsiTheme="minorHAnsi" w:cstheme="minorHAnsi"/>
          <w:sz w:val="20"/>
          <w:szCs w:val="20"/>
        </w:rPr>
      </w:pPr>
      <w:r w:rsidRPr="00CF41D1">
        <w:rPr>
          <w:rFonts w:asciiTheme="minorHAnsi" w:hAnsiTheme="minorHAnsi" w:cstheme="minorHAnsi"/>
          <w:sz w:val="20"/>
          <w:szCs w:val="20"/>
        </w:rPr>
        <w:t xml:space="preserve">2. </w:t>
      </w:r>
      <w:r w:rsidR="007E6DF0">
        <w:rPr>
          <w:rFonts w:asciiTheme="minorHAnsi" w:hAnsiTheme="minorHAnsi" w:cstheme="minorHAnsi"/>
          <w:sz w:val="20"/>
          <w:szCs w:val="20"/>
        </w:rPr>
        <w:t>Vividness/descriptiveness</w:t>
      </w:r>
      <w:r w:rsidR="00027A2E">
        <w:rPr>
          <w:rFonts w:asciiTheme="minorHAnsi" w:hAnsiTheme="minorHAnsi" w:cstheme="minorHAnsi"/>
          <w:sz w:val="20"/>
          <w:szCs w:val="20"/>
        </w:rPr>
        <w:t>:</w:t>
      </w:r>
      <w:r w:rsidR="007E6DF0">
        <w:rPr>
          <w:rFonts w:asciiTheme="minorHAnsi" w:hAnsiTheme="minorHAnsi" w:cstheme="minorHAnsi"/>
          <w:sz w:val="20"/>
          <w:szCs w:val="20"/>
        </w:rPr>
        <w:t xml:space="preserve"> (</w:t>
      </w:r>
      <w:r w:rsidR="00F254E6">
        <w:rPr>
          <w:rFonts w:asciiTheme="minorHAnsi" w:hAnsiTheme="minorHAnsi" w:cstheme="minorHAnsi"/>
          <w:sz w:val="20"/>
          <w:szCs w:val="20"/>
        </w:rPr>
        <w:t>10</w:t>
      </w:r>
      <w:r w:rsidRPr="00CF41D1">
        <w:rPr>
          <w:rFonts w:asciiTheme="minorHAnsi" w:hAnsiTheme="minorHAnsi" w:cstheme="minorHAnsi"/>
          <w:sz w:val="20"/>
          <w:szCs w:val="20"/>
        </w:rPr>
        <w:t xml:space="preserve"> pts)</w:t>
      </w:r>
    </w:p>
    <w:p w14:paraId="53213846" w14:textId="560E73E5" w:rsidR="00C4049B" w:rsidRDefault="00C4049B" w:rsidP="004940B5">
      <w:pPr>
        <w:pStyle w:val="DefaultText"/>
        <w:ind w:left="360"/>
        <w:jc w:val="both"/>
        <w:rPr>
          <w:rFonts w:asciiTheme="minorHAnsi" w:hAnsiTheme="minorHAnsi" w:cstheme="minorHAnsi"/>
          <w:sz w:val="20"/>
          <w:szCs w:val="20"/>
        </w:rPr>
      </w:pPr>
      <w:r>
        <w:rPr>
          <w:rFonts w:asciiTheme="minorHAnsi" w:hAnsiTheme="minorHAnsi" w:cstheme="minorHAnsi"/>
          <w:sz w:val="20"/>
          <w:szCs w:val="20"/>
        </w:rPr>
        <w:t>V. Visual Aids</w:t>
      </w:r>
      <w:r w:rsidR="0096119A" w:rsidRPr="00B3666B">
        <w:rPr>
          <w:rFonts w:asciiTheme="minorHAnsi" w:hAnsiTheme="minorHAnsi" w:cstheme="minorHAnsi"/>
          <w:sz w:val="20"/>
          <w:szCs w:val="20"/>
        </w:rPr>
        <w:t xml:space="preserve"> </w:t>
      </w:r>
      <w:r w:rsidR="00505BB4">
        <w:rPr>
          <w:rFonts w:asciiTheme="minorHAnsi" w:hAnsiTheme="minorHAnsi" w:cstheme="minorHAnsi"/>
          <w:sz w:val="20"/>
          <w:szCs w:val="20"/>
        </w:rPr>
        <w:t>(</w:t>
      </w:r>
      <w:r w:rsidR="0096119A" w:rsidRPr="00B3666B">
        <w:rPr>
          <w:rFonts w:asciiTheme="minorHAnsi" w:hAnsiTheme="minorHAnsi" w:cstheme="minorHAnsi"/>
          <w:sz w:val="20"/>
          <w:szCs w:val="20"/>
        </w:rPr>
        <w:t>unobtrusiveness, handling</w:t>
      </w:r>
      <w:r w:rsidR="00825FCC">
        <w:rPr>
          <w:rFonts w:asciiTheme="minorHAnsi" w:hAnsiTheme="minorHAnsi" w:cstheme="minorHAnsi"/>
          <w:sz w:val="20"/>
          <w:szCs w:val="20"/>
        </w:rPr>
        <w:t>, citation of sources</w:t>
      </w:r>
      <w:r w:rsidR="00505BB4">
        <w:rPr>
          <w:rFonts w:asciiTheme="minorHAnsi" w:hAnsiTheme="minorHAnsi" w:cstheme="minorHAnsi"/>
          <w:sz w:val="20"/>
          <w:szCs w:val="20"/>
        </w:rPr>
        <w:t>)</w:t>
      </w:r>
      <w:r w:rsidR="0096119A" w:rsidRPr="00B3666B">
        <w:rPr>
          <w:rFonts w:asciiTheme="minorHAnsi" w:hAnsiTheme="minorHAnsi" w:cstheme="minorHAnsi"/>
          <w:sz w:val="20"/>
          <w:szCs w:val="20"/>
        </w:rPr>
        <w:t>: (10 pts)</w:t>
      </w:r>
    </w:p>
    <w:p w14:paraId="0311B1F0" w14:textId="77777777" w:rsidR="00CF41D1" w:rsidRPr="00CF41D1" w:rsidRDefault="00CF41D1" w:rsidP="004940B5">
      <w:pPr>
        <w:pStyle w:val="DefaultText"/>
        <w:ind w:left="360"/>
        <w:jc w:val="both"/>
        <w:rPr>
          <w:rStyle w:val="InitialStyle"/>
          <w:rFonts w:asciiTheme="minorHAnsi" w:hAnsiTheme="minorHAnsi" w:cstheme="minorHAnsi"/>
          <w:sz w:val="20"/>
          <w:szCs w:val="20"/>
        </w:rPr>
      </w:pPr>
      <w:r w:rsidRPr="00CF41D1">
        <w:rPr>
          <w:rFonts w:asciiTheme="minorHAnsi" w:hAnsiTheme="minorHAnsi" w:cstheme="minorHAnsi"/>
          <w:sz w:val="20"/>
          <w:szCs w:val="20"/>
        </w:rPr>
        <w:t>VI. Overall Effectiveness of Speech: (10 pts)</w:t>
      </w:r>
    </w:p>
    <w:p w14:paraId="58E3EB99" w14:textId="77777777" w:rsidR="00CF41D1" w:rsidRPr="00CF41D1" w:rsidRDefault="00CF41D1" w:rsidP="004940B5">
      <w:pPr>
        <w:pStyle w:val="DefaultText"/>
        <w:ind w:left="360"/>
        <w:jc w:val="both"/>
        <w:rPr>
          <w:rFonts w:asciiTheme="minorHAnsi" w:hAnsiTheme="minorHAnsi" w:cstheme="minorHAnsi"/>
          <w:sz w:val="20"/>
          <w:szCs w:val="20"/>
        </w:rPr>
      </w:pPr>
      <w:r w:rsidRPr="00CF41D1">
        <w:rPr>
          <w:rStyle w:val="InitialStyle"/>
          <w:rFonts w:asciiTheme="minorHAnsi" w:hAnsiTheme="minorHAnsi" w:cstheme="minorHAnsi"/>
          <w:sz w:val="20"/>
          <w:szCs w:val="20"/>
        </w:rPr>
        <w:t xml:space="preserve">VII. Written </w:t>
      </w:r>
      <w:r w:rsidRPr="00CF41D1">
        <w:rPr>
          <w:rFonts w:asciiTheme="minorHAnsi" w:hAnsiTheme="minorHAnsi" w:cstheme="minorHAnsi"/>
          <w:sz w:val="20"/>
          <w:szCs w:val="20"/>
        </w:rPr>
        <w:t>Outline (including organization, thoroughness, citation of sources): (10 pts)</w:t>
      </w:r>
    </w:p>
    <w:p w14:paraId="7BCAED3C" w14:textId="77777777" w:rsidR="00CF41D1" w:rsidRDefault="00CF41D1" w:rsidP="00B3666B">
      <w:pPr>
        <w:rPr>
          <w:rFonts w:cstheme="minorHAnsi"/>
          <w:sz w:val="20"/>
          <w:szCs w:val="20"/>
        </w:rPr>
      </w:pPr>
    </w:p>
    <w:p w14:paraId="1322B922" w14:textId="49AD4FF2" w:rsidR="004940B5" w:rsidRDefault="004940B5">
      <w:pPr>
        <w:rPr>
          <w:rFonts w:cstheme="minorHAnsi"/>
          <w:sz w:val="20"/>
          <w:szCs w:val="20"/>
        </w:rPr>
      </w:pPr>
      <w:r>
        <w:rPr>
          <w:rFonts w:cstheme="minorHAnsi"/>
          <w:sz w:val="20"/>
          <w:szCs w:val="20"/>
        </w:rPr>
        <w:br w:type="page"/>
      </w:r>
    </w:p>
    <w:p w14:paraId="1924CC2B" w14:textId="77777777" w:rsidR="00A41218" w:rsidRPr="00B45BE1" w:rsidRDefault="00A41218" w:rsidP="00A41218">
      <w:pPr>
        <w:rPr>
          <w:rFonts w:cstheme="minorHAnsi"/>
          <w:b/>
          <w:sz w:val="20"/>
          <w:szCs w:val="20"/>
        </w:rPr>
      </w:pPr>
      <w:r w:rsidRPr="00B45BE1">
        <w:rPr>
          <w:rFonts w:cstheme="minorHAnsi"/>
          <w:b/>
          <w:sz w:val="20"/>
          <w:szCs w:val="20"/>
        </w:rPr>
        <w:lastRenderedPageBreak/>
        <w:t>Groupwork Reports</w:t>
      </w:r>
      <w:r>
        <w:rPr>
          <w:rFonts w:cstheme="minorHAnsi"/>
          <w:b/>
          <w:sz w:val="20"/>
          <w:szCs w:val="20"/>
        </w:rPr>
        <w:t xml:space="preserve"> (100 pts):</w:t>
      </w:r>
    </w:p>
    <w:p w14:paraId="33B93B07" w14:textId="77777777" w:rsidR="00A41218" w:rsidRPr="004940B5" w:rsidRDefault="00A41218" w:rsidP="00A41218">
      <w:pPr>
        <w:rPr>
          <w:rFonts w:cstheme="minorHAnsi"/>
          <w:sz w:val="20"/>
          <w:szCs w:val="20"/>
        </w:rPr>
      </w:pPr>
    </w:p>
    <w:p w14:paraId="641A583A" w14:textId="77777777" w:rsidR="00A41218" w:rsidRPr="004940B5" w:rsidRDefault="00A41218" w:rsidP="00A41218">
      <w:pPr>
        <w:pStyle w:val="DefaultText"/>
        <w:ind w:left="360"/>
        <w:rPr>
          <w:rFonts w:asciiTheme="minorHAnsi" w:hAnsiTheme="minorHAnsi" w:cstheme="minorHAnsi"/>
          <w:sz w:val="20"/>
          <w:szCs w:val="20"/>
        </w:rPr>
      </w:pPr>
      <w:r w:rsidRPr="004940B5">
        <w:rPr>
          <w:rFonts w:asciiTheme="minorHAnsi" w:hAnsiTheme="minorHAnsi" w:cstheme="minorHAnsi"/>
          <w:sz w:val="20"/>
          <w:szCs w:val="20"/>
        </w:rPr>
        <w:t>I. Group Contract: (5 pts)</w:t>
      </w:r>
    </w:p>
    <w:p w14:paraId="61B79D5B" w14:textId="77777777" w:rsidR="00A41218" w:rsidRDefault="00A41218" w:rsidP="00A41218">
      <w:pPr>
        <w:pStyle w:val="DefaultText"/>
        <w:ind w:left="360"/>
        <w:rPr>
          <w:rFonts w:asciiTheme="minorHAnsi" w:hAnsiTheme="minorHAnsi" w:cstheme="minorHAnsi"/>
          <w:sz w:val="20"/>
          <w:szCs w:val="20"/>
        </w:rPr>
      </w:pPr>
      <w:r>
        <w:rPr>
          <w:rFonts w:asciiTheme="minorHAnsi" w:hAnsiTheme="minorHAnsi" w:cstheme="minorHAnsi"/>
          <w:sz w:val="20"/>
          <w:szCs w:val="20"/>
        </w:rPr>
        <w:t>II. Content</w:t>
      </w:r>
    </w:p>
    <w:p w14:paraId="5C1CA8AA" w14:textId="741ABF1B" w:rsidR="00A41218" w:rsidRDefault="00A41218" w:rsidP="00A41218">
      <w:pPr>
        <w:pStyle w:val="DefaultText"/>
        <w:ind w:left="720"/>
        <w:rPr>
          <w:rFonts w:asciiTheme="minorHAnsi" w:hAnsiTheme="minorHAnsi" w:cstheme="minorHAnsi"/>
          <w:sz w:val="20"/>
          <w:szCs w:val="20"/>
        </w:rPr>
      </w:pPr>
      <w:r>
        <w:rPr>
          <w:rFonts w:asciiTheme="minorHAnsi" w:hAnsiTheme="minorHAnsi" w:cstheme="minorHAnsi"/>
          <w:sz w:val="20"/>
          <w:szCs w:val="20"/>
        </w:rPr>
        <w:t>A. Evidence supporting the propostition (Pro): (</w:t>
      </w:r>
      <w:r w:rsidR="003341D8">
        <w:rPr>
          <w:rFonts w:asciiTheme="minorHAnsi" w:hAnsiTheme="minorHAnsi" w:cstheme="minorHAnsi"/>
          <w:sz w:val="20"/>
          <w:szCs w:val="20"/>
        </w:rPr>
        <w:t>10 pts</w:t>
      </w:r>
      <w:r>
        <w:rPr>
          <w:rFonts w:asciiTheme="minorHAnsi" w:hAnsiTheme="minorHAnsi" w:cstheme="minorHAnsi"/>
          <w:sz w:val="20"/>
          <w:szCs w:val="20"/>
        </w:rPr>
        <w:t>)</w:t>
      </w:r>
    </w:p>
    <w:p w14:paraId="527F5E38" w14:textId="6B425CB4" w:rsidR="00A41218" w:rsidRDefault="00A41218" w:rsidP="00A41218">
      <w:pPr>
        <w:pStyle w:val="DefaultText"/>
        <w:ind w:left="720"/>
        <w:rPr>
          <w:rFonts w:asciiTheme="minorHAnsi" w:hAnsiTheme="minorHAnsi" w:cstheme="minorHAnsi"/>
          <w:sz w:val="20"/>
          <w:szCs w:val="20"/>
        </w:rPr>
      </w:pPr>
      <w:r>
        <w:rPr>
          <w:rFonts w:asciiTheme="minorHAnsi" w:hAnsiTheme="minorHAnsi" w:cstheme="minorHAnsi"/>
          <w:sz w:val="20"/>
          <w:szCs w:val="20"/>
        </w:rPr>
        <w:t>B. Evidence supporting the opposition (Con): (</w:t>
      </w:r>
      <w:r w:rsidR="003341D8">
        <w:rPr>
          <w:rFonts w:asciiTheme="minorHAnsi" w:hAnsiTheme="minorHAnsi" w:cstheme="minorHAnsi"/>
          <w:sz w:val="20"/>
          <w:szCs w:val="20"/>
        </w:rPr>
        <w:t>10 pts</w:t>
      </w:r>
      <w:r>
        <w:rPr>
          <w:rFonts w:asciiTheme="minorHAnsi" w:hAnsiTheme="minorHAnsi" w:cstheme="minorHAnsi"/>
          <w:sz w:val="20"/>
          <w:szCs w:val="20"/>
        </w:rPr>
        <w:t>)</w:t>
      </w:r>
    </w:p>
    <w:p w14:paraId="7B4E69B9" w14:textId="77777777" w:rsidR="00A41218" w:rsidRPr="004940B5" w:rsidRDefault="00A41218" w:rsidP="00A41218">
      <w:pPr>
        <w:pStyle w:val="DefaultText"/>
        <w:ind w:left="360"/>
        <w:rPr>
          <w:rFonts w:asciiTheme="minorHAnsi" w:hAnsiTheme="minorHAnsi" w:cstheme="minorHAnsi"/>
          <w:sz w:val="20"/>
          <w:szCs w:val="20"/>
        </w:rPr>
      </w:pPr>
      <w:r>
        <w:rPr>
          <w:rFonts w:asciiTheme="minorHAnsi" w:hAnsiTheme="minorHAnsi" w:cstheme="minorHAnsi"/>
          <w:sz w:val="20"/>
          <w:szCs w:val="20"/>
        </w:rPr>
        <w:t xml:space="preserve">III. </w:t>
      </w:r>
      <w:r w:rsidRPr="004940B5">
        <w:rPr>
          <w:rFonts w:asciiTheme="minorHAnsi" w:hAnsiTheme="minorHAnsi" w:cstheme="minorHAnsi"/>
          <w:sz w:val="20"/>
          <w:szCs w:val="20"/>
        </w:rPr>
        <w:t>Argument</w:t>
      </w:r>
    </w:p>
    <w:p w14:paraId="0A3AE72E" w14:textId="77777777" w:rsidR="00A41218" w:rsidRDefault="00A41218" w:rsidP="00A41218">
      <w:pPr>
        <w:pStyle w:val="DefaultText"/>
        <w:ind w:left="720"/>
        <w:rPr>
          <w:rFonts w:asciiTheme="minorHAnsi" w:hAnsiTheme="minorHAnsi" w:cstheme="minorHAnsi"/>
          <w:sz w:val="20"/>
          <w:szCs w:val="20"/>
        </w:rPr>
      </w:pPr>
      <w:r>
        <w:rPr>
          <w:rFonts w:asciiTheme="minorHAnsi" w:hAnsiTheme="minorHAnsi" w:cstheme="minorHAnsi"/>
          <w:sz w:val="20"/>
          <w:szCs w:val="20"/>
        </w:rPr>
        <w:t>A. Organization of outlines: (5 pts)</w:t>
      </w:r>
    </w:p>
    <w:p w14:paraId="10C384B0" w14:textId="77777777" w:rsidR="00A41218" w:rsidRPr="004940B5" w:rsidRDefault="00A41218" w:rsidP="00A41218">
      <w:pPr>
        <w:pStyle w:val="DefaultText"/>
        <w:ind w:left="720"/>
        <w:rPr>
          <w:rFonts w:asciiTheme="minorHAnsi" w:hAnsiTheme="minorHAnsi" w:cstheme="minorHAnsi"/>
          <w:sz w:val="20"/>
          <w:szCs w:val="20"/>
        </w:rPr>
      </w:pPr>
      <w:r>
        <w:rPr>
          <w:rFonts w:asciiTheme="minorHAnsi" w:hAnsiTheme="minorHAnsi" w:cstheme="minorHAnsi"/>
          <w:sz w:val="20"/>
          <w:szCs w:val="20"/>
        </w:rPr>
        <w:t>B</w:t>
      </w:r>
      <w:r w:rsidRPr="004940B5">
        <w:rPr>
          <w:rFonts w:asciiTheme="minorHAnsi" w:hAnsiTheme="minorHAnsi" w:cstheme="minorHAnsi"/>
          <w:sz w:val="20"/>
          <w:szCs w:val="20"/>
        </w:rPr>
        <w:t>. Argument affirming the proposition (Pro): (</w:t>
      </w:r>
      <w:r>
        <w:rPr>
          <w:rFonts w:asciiTheme="minorHAnsi" w:hAnsiTheme="minorHAnsi" w:cstheme="minorHAnsi"/>
          <w:sz w:val="20"/>
          <w:szCs w:val="20"/>
        </w:rPr>
        <w:t>10</w:t>
      </w:r>
      <w:r w:rsidRPr="004940B5">
        <w:rPr>
          <w:rFonts w:asciiTheme="minorHAnsi" w:hAnsiTheme="minorHAnsi" w:cstheme="minorHAnsi"/>
          <w:sz w:val="20"/>
          <w:szCs w:val="20"/>
        </w:rPr>
        <w:t xml:space="preserve"> pts)</w:t>
      </w:r>
    </w:p>
    <w:p w14:paraId="37C61786" w14:textId="77777777" w:rsidR="00A41218" w:rsidRPr="004940B5" w:rsidRDefault="00A41218" w:rsidP="00A41218">
      <w:pPr>
        <w:pStyle w:val="DefaultText"/>
        <w:ind w:left="720"/>
        <w:rPr>
          <w:rFonts w:asciiTheme="minorHAnsi" w:hAnsiTheme="minorHAnsi" w:cstheme="minorHAnsi"/>
          <w:sz w:val="20"/>
          <w:szCs w:val="20"/>
        </w:rPr>
      </w:pPr>
      <w:r>
        <w:rPr>
          <w:rFonts w:asciiTheme="minorHAnsi" w:hAnsiTheme="minorHAnsi" w:cstheme="minorHAnsi"/>
          <w:sz w:val="20"/>
          <w:szCs w:val="20"/>
        </w:rPr>
        <w:t>C</w:t>
      </w:r>
      <w:r w:rsidRPr="004940B5">
        <w:rPr>
          <w:rFonts w:asciiTheme="minorHAnsi" w:hAnsiTheme="minorHAnsi" w:cstheme="minorHAnsi"/>
          <w:sz w:val="20"/>
          <w:szCs w:val="20"/>
        </w:rPr>
        <w:t>. Argument negating the proposition (Con): (</w:t>
      </w:r>
      <w:r>
        <w:rPr>
          <w:rFonts w:asciiTheme="minorHAnsi" w:hAnsiTheme="minorHAnsi" w:cstheme="minorHAnsi"/>
          <w:sz w:val="20"/>
          <w:szCs w:val="20"/>
        </w:rPr>
        <w:t>10</w:t>
      </w:r>
      <w:r w:rsidRPr="004940B5">
        <w:rPr>
          <w:rFonts w:asciiTheme="minorHAnsi" w:hAnsiTheme="minorHAnsi" w:cstheme="minorHAnsi"/>
          <w:sz w:val="20"/>
          <w:szCs w:val="20"/>
        </w:rPr>
        <w:t xml:space="preserve"> pts)</w:t>
      </w:r>
    </w:p>
    <w:p w14:paraId="45814360" w14:textId="1BD3876E" w:rsidR="00A41218" w:rsidRDefault="00A41218" w:rsidP="00A41218">
      <w:pPr>
        <w:pStyle w:val="DefaultText"/>
        <w:ind w:left="360"/>
        <w:rPr>
          <w:rFonts w:asciiTheme="minorHAnsi" w:hAnsiTheme="minorHAnsi" w:cstheme="minorHAnsi"/>
          <w:sz w:val="20"/>
          <w:szCs w:val="20"/>
        </w:rPr>
      </w:pPr>
      <w:r>
        <w:rPr>
          <w:rFonts w:asciiTheme="minorHAnsi" w:hAnsiTheme="minorHAnsi" w:cstheme="minorHAnsi"/>
          <w:sz w:val="20"/>
          <w:szCs w:val="20"/>
        </w:rPr>
        <w:t>IV</w:t>
      </w:r>
      <w:r w:rsidRPr="004940B5">
        <w:rPr>
          <w:rFonts w:asciiTheme="minorHAnsi" w:hAnsiTheme="minorHAnsi" w:cstheme="minorHAnsi"/>
          <w:sz w:val="20"/>
          <w:szCs w:val="20"/>
        </w:rPr>
        <w:t xml:space="preserve">. </w:t>
      </w:r>
      <w:r>
        <w:rPr>
          <w:rFonts w:asciiTheme="minorHAnsi" w:hAnsiTheme="minorHAnsi" w:cstheme="minorHAnsi"/>
          <w:sz w:val="20"/>
          <w:szCs w:val="20"/>
        </w:rPr>
        <w:t xml:space="preserve">Mechanics (grammar, </w:t>
      </w:r>
      <w:r w:rsidR="002369F1">
        <w:rPr>
          <w:rFonts w:asciiTheme="minorHAnsi" w:hAnsiTheme="minorHAnsi" w:cstheme="minorHAnsi"/>
          <w:sz w:val="20"/>
          <w:szCs w:val="20"/>
        </w:rPr>
        <w:t>spelling, APA s</w:t>
      </w:r>
      <w:r>
        <w:rPr>
          <w:rFonts w:asciiTheme="minorHAnsi" w:hAnsiTheme="minorHAnsi" w:cstheme="minorHAnsi"/>
          <w:sz w:val="20"/>
          <w:szCs w:val="20"/>
        </w:rPr>
        <w:t>tyle): (5</w:t>
      </w:r>
      <w:r w:rsidRPr="004940B5">
        <w:rPr>
          <w:rFonts w:asciiTheme="minorHAnsi" w:hAnsiTheme="minorHAnsi" w:cstheme="minorHAnsi"/>
          <w:sz w:val="20"/>
          <w:szCs w:val="20"/>
        </w:rPr>
        <w:t xml:space="preserve"> pts)</w:t>
      </w:r>
    </w:p>
    <w:p w14:paraId="0B028F99" w14:textId="48E7D2C2" w:rsidR="00A41218" w:rsidRPr="004940B5" w:rsidRDefault="00A41218" w:rsidP="00A41218">
      <w:pPr>
        <w:pStyle w:val="DefaultText"/>
        <w:ind w:left="360"/>
        <w:rPr>
          <w:rFonts w:asciiTheme="minorHAnsi" w:hAnsiTheme="minorHAnsi" w:cstheme="minorHAnsi"/>
          <w:sz w:val="20"/>
          <w:szCs w:val="20"/>
        </w:rPr>
      </w:pPr>
      <w:r w:rsidRPr="004940B5">
        <w:rPr>
          <w:rFonts w:asciiTheme="minorHAnsi" w:hAnsiTheme="minorHAnsi" w:cstheme="minorHAnsi"/>
          <w:sz w:val="20"/>
          <w:szCs w:val="20"/>
        </w:rPr>
        <w:t xml:space="preserve">V. </w:t>
      </w:r>
      <w:r>
        <w:rPr>
          <w:rFonts w:asciiTheme="minorHAnsi" w:hAnsiTheme="minorHAnsi" w:cstheme="minorHAnsi"/>
          <w:sz w:val="20"/>
          <w:szCs w:val="20"/>
        </w:rPr>
        <w:t>Sources</w:t>
      </w:r>
      <w:r w:rsidR="002369F1">
        <w:rPr>
          <w:rFonts w:asciiTheme="minorHAnsi" w:hAnsiTheme="minorHAnsi" w:cstheme="minorHAnsi"/>
          <w:sz w:val="20"/>
          <w:szCs w:val="20"/>
        </w:rPr>
        <w:t xml:space="preserve"> (</w:t>
      </w:r>
      <w:r>
        <w:rPr>
          <w:rFonts w:asciiTheme="minorHAnsi" w:hAnsiTheme="minorHAnsi" w:cstheme="minorHAnsi"/>
          <w:sz w:val="20"/>
          <w:szCs w:val="20"/>
        </w:rPr>
        <w:t>quantity</w:t>
      </w:r>
      <w:r w:rsidRPr="004940B5">
        <w:rPr>
          <w:rFonts w:asciiTheme="minorHAnsi" w:hAnsiTheme="minorHAnsi" w:cstheme="minorHAnsi"/>
          <w:sz w:val="20"/>
          <w:szCs w:val="20"/>
        </w:rPr>
        <w:t>,</w:t>
      </w:r>
      <w:r w:rsidR="002369F1">
        <w:rPr>
          <w:rFonts w:asciiTheme="minorHAnsi" w:hAnsiTheme="minorHAnsi" w:cstheme="minorHAnsi"/>
          <w:sz w:val="20"/>
          <w:szCs w:val="20"/>
        </w:rPr>
        <w:t xml:space="preserve"> quality,</w:t>
      </w:r>
      <w:r w:rsidRPr="004940B5">
        <w:rPr>
          <w:rFonts w:asciiTheme="minorHAnsi" w:hAnsiTheme="minorHAnsi" w:cstheme="minorHAnsi"/>
          <w:sz w:val="20"/>
          <w:szCs w:val="20"/>
        </w:rPr>
        <w:t xml:space="preserve"> </w:t>
      </w:r>
      <w:r>
        <w:rPr>
          <w:rFonts w:asciiTheme="minorHAnsi" w:hAnsiTheme="minorHAnsi" w:cstheme="minorHAnsi"/>
          <w:sz w:val="20"/>
          <w:szCs w:val="20"/>
        </w:rPr>
        <w:t>5</w:t>
      </w:r>
      <w:r w:rsidRPr="004940B5">
        <w:rPr>
          <w:rFonts w:asciiTheme="minorHAnsi" w:hAnsiTheme="minorHAnsi" w:cstheme="minorHAnsi"/>
          <w:sz w:val="20"/>
          <w:szCs w:val="20"/>
        </w:rPr>
        <w:t xml:space="preserve"> each pro and con</w:t>
      </w:r>
      <w:r>
        <w:rPr>
          <w:rFonts w:asciiTheme="minorHAnsi" w:hAnsiTheme="minorHAnsi" w:cstheme="minorHAnsi"/>
          <w:sz w:val="20"/>
          <w:szCs w:val="20"/>
        </w:rPr>
        <w:t>)</w:t>
      </w:r>
      <w:r w:rsidRPr="004940B5">
        <w:rPr>
          <w:rFonts w:asciiTheme="minorHAnsi" w:hAnsiTheme="minorHAnsi" w:cstheme="minorHAnsi"/>
          <w:sz w:val="20"/>
          <w:szCs w:val="20"/>
        </w:rPr>
        <w:t>: (10 pts)</w:t>
      </w:r>
    </w:p>
    <w:p w14:paraId="7C4B8C43" w14:textId="77777777" w:rsidR="00A41218" w:rsidRPr="004940B5" w:rsidRDefault="00A41218" w:rsidP="00A41218">
      <w:pPr>
        <w:pStyle w:val="DefaultText"/>
        <w:ind w:left="360"/>
        <w:rPr>
          <w:rFonts w:asciiTheme="minorHAnsi" w:hAnsiTheme="minorHAnsi" w:cstheme="minorHAnsi"/>
          <w:sz w:val="20"/>
          <w:szCs w:val="20"/>
        </w:rPr>
      </w:pPr>
      <w:r>
        <w:rPr>
          <w:rFonts w:asciiTheme="minorHAnsi" w:hAnsiTheme="minorHAnsi" w:cstheme="minorHAnsi"/>
          <w:sz w:val="20"/>
          <w:szCs w:val="20"/>
        </w:rPr>
        <w:t>VI. Overall Effectiveness of the Group (10 pts)</w:t>
      </w:r>
    </w:p>
    <w:p w14:paraId="7950E291" w14:textId="77777777" w:rsidR="00A41218" w:rsidRPr="004940B5" w:rsidRDefault="00A41218" w:rsidP="00A41218">
      <w:pPr>
        <w:pStyle w:val="DefaultText"/>
        <w:ind w:left="360"/>
        <w:rPr>
          <w:rFonts w:asciiTheme="minorHAnsi" w:hAnsiTheme="minorHAnsi" w:cstheme="minorHAnsi"/>
          <w:sz w:val="20"/>
          <w:szCs w:val="20"/>
        </w:rPr>
      </w:pPr>
      <w:r>
        <w:rPr>
          <w:rFonts w:asciiTheme="minorHAnsi" w:hAnsiTheme="minorHAnsi" w:cstheme="minorHAnsi"/>
          <w:sz w:val="20"/>
          <w:szCs w:val="20"/>
        </w:rPr>
        <w:t>VI</w:t>
      </w:r>
      <w:r w:rsidRPr="004940B5">
        <w:rPr>
          <w:rFonts w:asciiTheme="minorHAnsi" w:hAnsiTheme="minorHAnsi" w:cstheme="minorHAnsi"/>
          <w:sz w:val="20"/>
          <w:szCs w:val="20"/>
        </w:rPr>
        <w:t>I. Groupwork Peer Evaluation Form Score: (25 points)</w:t>
      </w:r>
    </w:p>
    <w:p w14:paraId="2F10DB2C" w14:textId="77777777" w:rsidR="00A41218" w:rsidRDefault="00A41218" w:rsidP="00A41218">
      <w:pPr>
        <w:rPr>
          <w:rFonts w:cstheme="minorHAnsi"/>
          <w:sz w:val="20"/>
          <w:szCs w:val="20"/>
        </w:rPr>
      </w:pPr>
    </w:p>
    <w:p w14:paraId="34B5029F" w14:textId="77777777" w:rsidR="00A41218" w:rsidRPr="004D641C" w:rsidRDefault="00A41218" w:rsidP="00A41218">
      <w:pPr>
        <w:rPr>
          <w:rFonts w:cstheme="minorHAnsi"/>
          <w:sz w:val="20"/>
          <w:szCs w:val="20"/>
          <w:u w:val="single"/>
        </w:rPr>
      </w:pPr>
      <w:r w:rsidRPr="004D641C">
        <w:rPr>
          <w:rFonts w:cstheme="minorHAnsi"/>
          <w:sz w:val="20"/>
          <w:szCs w:val="20"/>
          <w:u w:val="single"/>
        </w:rPr>
        <w:t>Teamwork Skills Assessment Rubric (measured on the Peer Evaluation Form)</w:t>
      </w:r>
    </w:p>
    <w:p w14:paraId="1F326D39" w14:textId="77777777" w:rsidR="00A41218" w:rsidRDefault="00A41218" w:rsidP="00A41218">
      <w:pPr>
        <w:rPr>
          <w:rFonts w:cstheme="minorHAnsi"/>
          <w:sz w:val="20"/>
          <w:szCs w:val="20"/>
        </w:rPr>
      </w:pPr>
    </w:p>
    <w:p w14:paraId="6C94E6EA" w14:textId="77777777" w:rsidR="00A41218" w:rsidRPr="000D55B2" w:rsidRDefault="00A41218" w:rsidP="00A41218">
      <w:pPr>
        <w:pStyle w:val="ListParagraph"/>
        <w:numPr>
          <w:ilvl w:val="0"/>
          <w:numId w:val="3"/>
        </w:numPr>
        <w:spacing w:line="180" w:lineRule="atLeast"/>
        <w:rPr>
          <w:sz w:val="20"/>
          <w:szCs w:val="20"/>
        </w:rPr>
      </w:pPr>
      <w:r w:rsidRPr="000D55B2">
        <w:rPr>
          <w:sz w:val="20"/>
          <w:szCs w:val="20"/>
        </w:rPr>
        <w:t>Responsibility (promptness, attendance) – SLO 3a</w:t>
      </w:r>
    </w:p>
    <w:p w14:paraId="276B9C97" w14:textId="77777777" w:rsidR="00A41218" w:rsidRPr="000D55B2" w:rsidRDefault="00A41218" w:rsidP="00A41218">
      <w:pPr>
        <w:pStyle w:val="ListParagraph"/>
        <w:numPr>
          <w:ilvl w:val="0"/>
          <w:numId w:val="3"/>
        </w:numPr>
        <w:spacing w:line="180" w:lineRule="atLeast"/>
        <w:rPr>
          <w:sz w:val="20"/>
          <w:szCs w:val="20"/>
        </w:rPr>
      </w:pPr>
      <w:r w:rsidRPr="000D55B2">
        <w:rPr>
          <w:sz w:val="20"/>
          <w:szCs w:val="20"/>
        </w:rPr>
        <w:t>Reliability (completion of assigned tasks) – SLO 3a</w:t>
      </w:r>
    </w:p>
    <w:p w14:paraId="666310D0" w14:textId="77777777" w:rsidR="00A41218" w:rsidRPr="000D55B2" w:rsidRDefault="00A41218" w:rsidP="00A41218">
      <w:pPr>
        <w:pStyle w:val="ListParagraph"/>
        <w:numPr>
          <w:ilvl w:val="0"/>
          <w:numId w:val="3"/>
        </w:numPr>
        <w:spacing w:line="180" w:lineRule="atLeast"/>
        <w:rPr>
          <w:sz w:val="20"/>
          <w:szCs w:val="20"/>
        </w:rPr>
      </w:pPr>
      <w:r w:rsidRPr="000D55B2">
        <w:rPr>
          <w:sz w:val="20"/>
          <w:szCs w:val="20"/>
        </w:rPr>
        <w:t>Collaboration (contribution of ideas for pro and con arguments) – SLO 3a</w:t>
      </w:r>
    </w:p>
    <w:p w14:paraId="0188F21A" w14:textId="77777777" w:rsidR="00A41218" w:rsidRPr="000D55B2" w:rsidRDefault="00A41218" w:rsidP="00A41218">
      <w:pPr>
        <w:pStyle w:val="ListParagraph"/>
        <w:numPr>
          <w:ilvl w:val="0"/>
          <w:numId w:val="3"/>
        </w:numPr>
        <w:spacing w:line="180" w:lineRule="atLeast"/>
        <w:rPr>
          <w:sz w:val="20"/>
          <w:szCs w:val="20"/>
        </w:rPr>
      </w:pPr>
      <w:r w:rsidRPr="000D55B2">
        <w:rPr>
          <w:sz w:val="20"/>
          <w:szCs w:val="20"/>
        </w:rPr>
        <w:t>Productivity (collection of evidence, both in quality and quantity, for the group project) – SLO 3b</w:t>
      </w:r>
    </w:p>
    <w:p w14:paraId="7DBC908E" w14:textId="77777777" w:rsidR="00A41218" w:rsidRDefault="00A41218" w:rsidP="00A41218">
      <w:pPr>
        <w:pStyle w:val="ListParagraph"/>
        <w:numPr>
          <w:ilvl w:val="0"/>
          <w:numId w:val="3"/>
        </w:numPr>
        <w:spacing w:line="180" w:lineRule="atLeast"/>
        <w:rPr>
          <w:sz w:val="20"/>
          <w:szCs w:val="20"/>
        </w:rPr>
      </w:pPr>
      <w:r w:rsidRPr="000D55B2">
        <w:rPr>
          <w:sz w:val="20"/>
          <w:szCs w:val="20"/>
        </w:rPr>
        <w:t xml:space="preserve">Overall </w:t>
      </w:r>
      <w:r>
        <w:rPr>
          <w:sz w:val="20"/>
          <w:szCs w:val="20"/>
        </w:rPr>
        <w:t>Effectiveness of the Group</w:t>
      </w:r>
    </w:p>
    <w:p w14:paraId="460291DF" w14:textId="77777777" w:rsidR="00A41218" w:rsidRDefault="00A41218" w:rsidP="00A41218">
      <w:pPr>
        <w:spacing w:line="180" w:lineRule="atLeast"/>
        <w:rPr>
          <w:sz w:val="20"/>
          <w:szCs w:val="20"/>
        </w:rPr>
      </w:pPr>
    </w:p>
    <w:p w14:paraId="6BA2E7CF" w14:textId="77777777" w:rsidR="00A41218" w:rsidRPr="00A120C1" w:rsidRDefault="00A41218" w:rsidP="00A41218">
      <w:pPr>
        <w:ind w:left="720"/>
        <w:rPr>
          <w:sz w:val="20"/>
          <w:szCs w:val="20"/>
        </w:rPr>
      </w:pPr>
      <w:r w:rsidRPr="00A120C1">
        <w:rPr>
          <w:sz w:val="20"/>
          <w:szCs w:val="20"/>
        </w:rPr>
        <w:t xml:space="preserve">5 – </w:t>
      </w:r>
      <w:r w:rsidRPr="00A120C1">
        <w:rPr>
          <w:rStyle w:val="InitialStyle"/>
          <w:rFonts w:ascii="Calibri" w:hAnsi="Calibri"/>
          <w:sz w:val="20"/>
          <w:szCs w:val="20"/>
        </w:rPr>
        <w:t>Exceptionally well-prepared completion of assignment indicating effort, individualized style, and impact expected of effective communication.</w:t>
      </w:r>
    </w:p>
    <w:p w14:paraId="63A3DB32" w14:textId="77777777" w:rsidR="00A41218" w:rsidRPr="00A120C1" w:rsidRDefault="00A41218" w:rsidP="00A41218">
      <w:pPr>
        <w:ind w:left="720"/>
        <w:rPr>
          <w:sz w:val="20"/>
          <w:szCs w:val="20"/>
        </w:rPr>
      </w:pPr>
      <w:r w:rsidRPr="00A120C1">
        <w:rPr>
          <w:sz w:val="20"/>
          <w:szCs w:val="20"/>
        </w:rPr>
        <w:t xml:space="preserve">4 – </w:t>
      </w:r>
      <w:r w:rsidRPr="00A120C1">
        <w:rPr>
          <w:rStyle w:val="InitialStyle"/>
          <w:rFonts w:ascii="Calibri" w:hAnsi="Calibri"/>
          <w:sz w:val="20"/>
          <w:szCs w:val="20"/>
        </w:rPr>
        <w:t>Unusually well-prepared completion of assignment indicating original application of course materials and individual imagination distinctly superior to average effort.</w:t>
      </w:r>
    </w:p>
    <w:p w14:paraId="201CF5B1" w14:textId="77777777" w:rsidR="00A41218" w:rsidRPr="00A120C1" w:rsidRDefault="00A41218" w:rsidP="00A41218">
      <w:pPr>
        <w:ind w:left="720"/>
        <w:rPr>
          <w:sz w:val="20"/>
          <w:szCs w:val="20"/>
        </w:rPr>
      </w:pPr>
      <w:r w:rsidRPr="00A120C1">
        <w:rPr>
          <w:sz w:val="20"/>
          <w:szCs w:val="20"/>
        </w:rPr>
        <w:lastRenderedPageBreak/>
        <w:t xml:space="preserve">3 – </w:t>
      </w:r>
      <w:r w:rsidRPr="00A120C1">
        <w:rPr>
          <w:rStyle w:val="InitialStyle"/>
          <w:rFonts w:ascii="Calibri" w:hAnsi="Calibri"/>
          <w:sz w:val="20"/>
          <w:szCs w:val="20"/>
        </w:rPr>
        <w:t>Satisfactory completion of assignment indicating effort normally expected of the majority of students (basic preparation, correct procedure, and disciplined technique.)</w:t>
      </w:r>
    </w:p>
    <w:p w14:paraId="120A49B1" w14:textId="77777777" w:rsidR="00A41218" w:rsidRPr="00A120C1" w:rsidRDefault="00A41218" w:rsidP="00A41218">
      <w:pPr>
        <w:ind w:left="720"/>
        <w:rPr>
          <w:sz w:val="20"/>
          <w:szCs w:val="20"/>
        </w:rPr>
      </w:pPr>
      <w:r w:rsidRPr="00A120C1">
        <w:rPr>
          <w:sz w:val="20"/>
          <w:szCs w:val="20"/>
        </w:rPr>
        <w:t xml:space="preserve">2 – </w:t>
      </w:r>
      <w:r w:rsidRPr="00A120C1">
        <w:rPr>
          <w:rStyle w:val="InitialStyle"/>
          <w:rFonts w:ascii="Calibri" w:hAnsi="Calibri"/>
          <w:sz w:val="20"/>
          <w:szCs w:val="20"/>
        </w:rPr>
        <w:t>Unsatisfactory completion of assignment indicating technical irregularity, misperceived objectives or methods, unorganized effort, or failure to follow directions.</w:t>
      </w:r>
    </w:p>
    <w:p w14:paraId="2FB9BC3B" w14:textId="77777777" w:rsidR="00A41218" w:rsidRPr="00A120C1" w:rsidRDefault="00A41218" w:rsidP="00A41218">
      <w:pPr>
        <w:ind w:left="720"/>
        <w:rPr>
          <w:sz w:val="20"/>
          <w:szCs w:val="20"/>
        </w:rPr>
      </w:pPr>
      <w:r w:rsidRPr="00A120C1">
        <w:rPr>
          <w:sz w:val="20"/>
          <w:szCs w:val="20"/>
        </w:rPr>
        <w:t xml:space="preserve">1 – </w:t>
      </w:r>
      <w:r w:rsidRPr="00A120C1">
        <w:rPr>
          <w:rStyle w:val="InitialStyle"/>
          <w:rFonts w:ascii="Calibri" w:hAnsi="Calibri"/>
          <w:sz w:val="20"/>
          <w:szCs w:val="20"/>
        </w:rPr>
        <w:t>Failure to complete assignment during the scheduled time through lack of evident effort.</w:t>
      </w:r>
    </w:p>
    <w:p w14:paraId="0376EE5E" w14:textId="77777777" w:rsidR="00A41218" w:rsidRPr="00CF41D1" w:rsidRDefault="00A41218" w:rsidP="00A41218">
      <w:pPr>
        <w:rPr>
          <w:rFonts w:cstheme="minorHAnsi"/>
          <w:sz w:val="20"/>
          <w:szCs w:val="20"/>
        </w:rPr>
      </w:pPr>
    </w:p>
    <w:p w14:paraId="03BBC699" w14:textId="77777777" w:rsidR="00A41218" w:rsidRDefault="00A41218">
      <w:pPr>
        <w:rPr>
          <w:rFonts w:cstheme="minorHAnsi"/>
          <w:b/>
          <w:sz w:val="20"/>
          <w:szCs w:val="20"/>
        </w:rPr>
      </w:pPr>
      <w:r>
        <w:rPr>
          <w:rFonts w:cstheme="minorHAnsi"/>
          <w:b/>
          <w:sz w:val="20"/>
          <w:szCs w:val="20"/>
        </w:rPr>
        <w:br w:type="page"/>
      </w:r>
    </w:p>
    <w:p w14:paraId="18E0DB52" w14:textId="04A331D7" w:rsidR="004940B5" w:rsidRPr="00B45BE1" w:rsidRDefault="004940B5" w:rsidP="00B3666B">
      <w:pPr>
        <w:rPr>
          <w:rFonts w:cstheme="minorHAnsi"/>
          <w:b/>
          <w:sz w:val="20"/>
          <w:szCs w:val="20"/>
        </w:rPr>
      </w:pPr>
      <w:r w:rsidRPr="00B45BE1">
        <w:rPr>
          <w:rFonts w:cstheme="minorHAnsi"/>
          <w:b/>
          <w:sz w:val="20"/>
          <w:szCs w:val="20"/>
        </w:rPr>
        <w:lastRenderedPageBreak/>
        <w:t>Rhetorical Criticism Essay</w:t>
      </w:r>
      <w:r w:rsidR="00027A2E">
        <w:rPr>
          <w:rFonts w:cstheme="minorHAnsi"/>
          <w:b/>
          <w:sz w:val="20"/>
          <w:szCs w:val="20"/>
        </w:rPr>
        <w:t xml:space="preserve"> (100 pts):</w:t>
      </w:r>
    </w:p>
    <w:p w14:paraId="054A9B8E" w14:textId="77777777" w:rsidR="004940B5" w:rsidRDefault="004940B5" w:rsidP="00B3666B">
      <w:pPr>
        <w:rPr>
          <w:rFonts w:cstheme="minorHAnsi"/>
          <w:sz w:val="20"/>
          <w:szCs w:val="20"/>
        </w:rPr>
      </w:pPr>
    </w:p>
    <w:p w14:paraId="11F179F3" w14:textId="77777777" w:rsidR="004940B5" w:rsidRPr="004940B5" w:rsidRDefault="004940B5" w:rsidP="004940B5">
      <w:pPr>
        <w:pStyle w:val="DefaultText"/>
        <w:numPr>
          <w:ilvl w:val="0"/>
          <w:numId w:val="2"/>
        </w:numPr>
        <w:ind w:left="720"/>
        <w:rPr>
          <w:rFonts w:asciiTheme="minorHAnsi" w:hAnsiTheme="minorHAnsi" w:cstheme="minorHAnsi"/>
          <w:sz w:val="20"/>
          <w:szCs w:val="20"/>
        </w:rPr>
      </w:pPr>
      <w:r w:rsidRPr="004940B5">
        <w:rPr>
          <w:rFonts w:asciiTheme="minorHAnsi" w:hAnsiTheme="minorHAnsi" w:cstheme="minorHAnsi"/>
          <w:sz w:val="20"/>
          <w:szCs w:val="20"/>
        </w:rPr>
        <w:t>Speaker and Subject Identification: (a) biographical background of the speaker and credibility in subject area, (b) identification of the subject and the relationship of subject to the speaker. This task will require the selection and citation of sources to back your claims.</w:t>
      </w:r>
    </w:p>
    <w:p w14:paraId="77E022DC" w14:textId="77777777" w:rsidR="004940B5" w:rsidRPr="004940B5" w:rsidRDefault="004940B5" w:rsidP="004940B5">
      <w:pPr>
        <w:pStyle w:val="DefaultText"/>
        <w:numPr>
          <w:ilvl w:val="0"/>
          <w:numId w:val="2"/>
        </w:numPr>
        <w:ind w:left="720"/>
        <w:rPr>
          <w:rFonts w:asciiTheme="minorHAnsi" w:hAnsiTheme="minorHAnsi" w:cstheme="minorHAnsi"/>
          <w:sz w:val="20"/>
          <w:szCs w:val="20"/>
        </w:rPr>
      </w:pPr>
      <w:r w:rsidRPr="004940B5">
        <w:rPr>
          <w:rFonts w:asciiTheme="minorHAnsi" w:hAnsiTheme="minorHAnsi" w:cstheme="minorHAnsi"/>
          <w:sz w:val="20"/>
          <w:szCs w:val="20"/>
        </w:rPr>
        <w:t xml:space="preserve">Audience and Occasion Analysis: (a) a description of the occasion for the speech, including why you chose to observe the speech, and (b) a description of the audience following the </w:t>
      </w:r>
      <w:r w:rsidRPr="004940B5">
        <w:rPr>
          <w:rFonts w:asciiTheme="minorHAnsi" w:hAnsiTheme="minorHAnsi" w:cstheme="minorHAnsi"/>
          <w:color w:val="0000FF"/>
          <w:sz w:val="20"/>
          <w:szCs w:val="20"/>
          <w:u w:val="single"/>
        </w:rPr>
        <w:t>Guidelines for Conducting an Audience Analysis</w:t>
      </w:r>
      <w:r w:rsidRPr="004940B5">
        <w:rPr>
          <w:rFonts w:asciiTheme="minorHAnsi" w:hAnsiTheme="minorHAnsi" w:cstheme="minorHAnsi"/>
          <w:sz w:val="20"/>
          <w:szCs w:val="20"/>
        </w:rPr>
        <w:t xml:space="preserve"> in the Course Handbook.</w:t>
      </w:r>
    </w:p>
    <w:p w14:paraId="6CA64BFA" w14:textId="77777777" w:rsidR="004940B5" w:rsidRPr="004940B5" w:rsidRDefault="004940B5" w:rsidP="004940B5">
      <w:pPr>
        <w:pStyle w:val="DefaultText"/>
        <w:numPr>
          <w:ilvl w:val="0"/>
          <w:numId w:val="2"/>
        </w:numPr>
        <w:ind w:left="720"/>
        <w:rPr>
          <w:rFonts w:asciiTheme="minorHAnsi" w:hAnsiTheme="minorHAnsi" w:cstheme="minorHAnsi"/>
          <w:sz w:val="20"/>
          <w:szCs w:val="20"/>
        </w:rPr>
      </w:pPr>
      <w:r w:rsidRPr="004940B5">
        <w:rPr>
          <w:rFonts w:asciiTheme="minorHAnsi" w:hAnsiTheme="minorHAnsi" w:cstheme="minorHAnsi"/>
          <w:sz w:val="20"/>
          <w:szCs w:val="20"/>
        </w:rPr>
        <w:t>Structure of the Speech: (a) identify the general and specific purposes, (b) identify the central idea, (c) identify the main points and supporting materials, and (d) describe the organization and development of ideas and the adequacy of the introduction and conclusion.</w:t>
      </w:r>
    </w:p>
    <w:p w14:paraId="42BDB1FA" w14:textId="77777777" w:rsidR="004940B5" w:rsidRPr="004940B5" w:rsidRDefault="004940B5" w:rsidP="004940B5">
      <w:pPr>
        <w:pStyle w:val="DefaultText"/>
        <w:numPr>
          <w:ilvl w:val="0"/>
          <w:numId w:val="2"/>
        </w:numPr>
        <w:ind w:left="720"/>
        <w:rPr>
          <w:rFonts w:asciiTheme="minorHAnsi" w:hAnsiTheme="minorHAnsi" w:cstheme="minorHAnsi"/>
          <w:sz w:val="20"/>
          <w:szCs w:val="20"/>
        </w:rPr>
      </w:pPr>
      <w:r w:rsidRPr="004940B5">
        <w:rPr>
          <w:rFonts w:asciiTheme="minorHAnsi" w:hAnsiTheme="minorHAnsi" w:cstheme="minorHAnsi"/>
          <w:sz w:val="20"/>
          <w:szCs w:val="20"/>
        </w:rPr>
        <w:t>Delivery of the Speech: (a) identify and critique the vocal delivery techniques including use of language and transitions, and (b) identify and critique the physical delivery techniques including use of visual aids and body movement.</w:t>
      </w:r>
    </w:p>
    <w:p w14:paraId="02619CEA" w14:textId="77777777" w:rsidR="004940B5" w:rsidRPr="004940B5" w:rsidRDefault="004940B5" w:rsidP="004940B5">
      <w:pPr>
        <w:pStyle w:val="DefaultText"/>
        <w:numPr>
          <w:ilvl w:val="0"/>
          <w:numId w:val="2"/>
        </w:numPr>
        <w:ind w:left="720"/>
        <w:rPr>
          <w:rFonts w:asciiTheme="minorHAnsi" w:hAnsiTheme="minorHAnsi" w:cstheme="minorHAnsi"/>
          <w:sz w:val="20"/>
          <w:szCs w:val="20"/>
        </w:rPr>
      </w:pPr>
      <w:r w:rsidRPr="004940B5">
        <w:rPr>
          <w:rFonts w:asciiTheme="minorHAnsi" w:hAnsiTheme="minorHAnsi" w:cstheme="minorHAnsi"/>
          <w:sz w:val="20"/>
          <w:szCs w:val="20"/>
        </w:rPr>
        <w:t>Effectiveness of the Speech: (a) critique the audience response to the speech, and (b) analyze the overall effectiveness of the speech.</w:t>
      </w:r>
    </w:p>
    <w:p w14:paraId="61C343F5" w14:textId="77777777" w:rsidR="004940B5" w:rsidRPr="004940B5" w:rsidRDefault="004940B5" w:rsidP="00B3666B">
      <w:pPr>
        <w:rPr>
          <w:rFonts w:cstheme="minorHAnsi"/>
          <w:sz w:val="20"/>
          <w:szCs w:val="20"/>
        </w:rPr>
      </w:pPr>
    </w:p>
    <w:p w14:paraId="223DBF4C" w14:textId="591674F5" w:rsidR="00BD143A" w:rsidRPr="00BD143A" w:rsidRDefault="00BD143A" w:rsidP="00BD143A">
      <w:pPr>
        <w:pStyle w:val="DefaultText"/>
        <w:ind w:left="360"/>
        <w:rPr>
          <w:rFonts w:asciiTheme="minorHAnsi" w:hAnsiTheme="minorHAnsi" w:cstheme="minorHAnsi"/>
          <w:sz w:val="20"/>
          <w:szCs w:val="20"/>
        </w:rPr>
      </w:pPr>
      <w:r w:rsidRPr="00BD143A">
        <w:rPr>
          <w:rFonts w:asciiTheme="minorHAnsi" w:hAnsiTheme="minorHAnsi" w:cstheme="minorHAnsi"/>
          <w:sz w:val="20"/>
          <w:szCs w:val="20"/>
        </w:rPr>
        <w:t>I. Content (A through E as described above): (</w:t>
      </w:r>
      <w:r w:rsidR="00BE1759">
        <w:rPr>
          <w:rFonts w:asciiTheme="minorHAnsi" w:hAnsiTheme="minorHAnsi" w:cstheme="minorHAnsi"/>
          <w:sz w:val="20"/>
          <w:szCs w:val="20"/>
        </w:rPr>
        <w:t>10</w:t>
      </w:r>
      <w:r w:rsidR="004978A6">
        <w:rPr>
          <w:rFonts w:asciiTheme="minorHAnsi" w:hAnsiTheme="minorHAnsi" w:cstheme="minorHAnsi"/>
          <w:sz w:val="20"/>
          <w:szCs w:val="20"/>
        </w:rPr>
        <w:t xml:space="preserve"> </w:t>
      </w:r>
      <w:r w:rsidR="00BE1759">
        <w:rPr>
          <w:rFonts w:asciiTheme="minorHAnsi" w:hAnsiTheme="minorHAnsi" w:cstheme="minorHAnsi"/>
          <w:sz w:val="20"/>
          <w:szCs w:val="20"/>
        </w:rPr>
        <w:t xml:space="preserve">pts each element, </w:t>
      </w:r>
      <w:r w:rsidR="00F254E6">
        <w:rPr>
          <w:rFonts w:asciiTheme="minorHAnsi" w:hAnsiTheme="minorHAnsi" w:cstheme="minorHAnsi"/>
          <w:sz w:val="20"/>
          <w:szCs w:val="20"/>
        </w:rPr>
        <w:t>50</w:t>
      </w:r>
      <w:r w:rsidR="008F2E4B">
        <w:rPr>
          <w:rFonts w:asciiTheme="minorHAnsi" w:hAnsiTheme="minorHAnsi" w:cstheme="minorHAnsi"/>
          <w:sz w:val="20"/>
          <w:szCs w:val="20"/>
        </w:rPr>
        <w:t xml:space="preserve"> pts</w:t>
      </w:r>
      <w:r w:rsidRPr="00BD143A">
        <w:rPr>
          <w:rFonts w:asciiTheme="minorHAnsi" w:hAnsiTheme="minorHAnsi" w:cstheme="minorHAnsi"/>
          <w:sz w:val="20"/>
          <w:szCs w:val="20"/>
        </w:rPr>
        <w:t xml:space="preserve"> total)</w:t>
      </w:r>
    </w:p>
    <w:p w14:paraId="35E08C38" w14:textId="23646B48" w:rsidR="00BD143A" w:rsidRPr="00BD143A" w:rsidRDefault="00BD143A" w:rsidP="00BD143A">
      <w:pPr>
        <w:pStyle w:val="DefaultText"/>
        <w:ind w:left="360"/>
        <w:rPr>
          <w:rFonts w:asciiTheme="minorHAnsi" w:hAnsiTheme="minorHAnsi" w:cstheme="minorHAnsi"/>
          <w:sz w:val="20"/>
          <w:szCs w:val="20"/>
        </w:rPr>
      </w:pPr>
      <w:r w:rsidRPr="00BD143A">
        <w:rPr>
          <w:rFonts w:asciiTheme="minorHAnsi" w:hAnsiTheme="minorHAnsi" w:cstheme="minorHAnsi"/>
          <w:sz w:val="20"/>
          <w:szCs w:val="20"/>
        </w:rPr>
        <w:t xml:space="preserve">II. </w:t>
      </w:r>
      <w:r w:rsidR="006255B6">
        <w:rPr>
          <w:rFonts w:asciiTheme="minorHAnsi" w:hAnsiTheme="minorHAnsi" w:cstheme="minorHAnsi"/>
          <w:sz w:val="20"/>
          <w:szCs w:val="20"/>
        </w:rPr>
        <w:t>A</w:t>
      </w:r>
      <w:r w:rsidRPr="00BD143A">
        <w:rPr>
          <w:rFonts w:asciiTheme="minorHAnsi" w:hAnsiTheme="minorHAnsi" w:cstheme="minorHAnsi"/>
          <w:sz w:val="20"/>
          <w:szCs w:val="20"/>
        </w:rPr>
        <w:t>rgument (</w:t>
      </w:r>
      <w:r w:rsidR="00774689">
        <w:rPr>
          <w:rFonts w:asciiTheme="minorHAnsi" w:hAnsiTheme="minorHAnsi" w:cstheme="minorHAnsi"/>
          <w:sz w:val="20"/>
          <w:szCs w:val="20"/>
        </w:rPr>
        <w:t xml:space="preserve">organization, and </w:t>
      </w:r>
      <w:r w:rsidRPr="00BD143A">
        <w:rPr>
          <w:rFonts w:asciiTheme="minorHAnsi" w:hAnsiTheme="minorHAnsi" w:cstheme="minorHAnsi"/>
          <w:sz w:val="20"/>
          <w:szCs w:val="20"/>
        </w:rPr>
        <w:t>logical conclusions from evide</w:t>
      </w:r>
      <w:r w:rsidR="00774689">
        <w:rPr>
          <w:rFonts w:asciiTheme="minorHAnsi" w:hAnsiTheme="minorHAnsi" w:cstheme="minorHAnsi"/>
          <w:sz w:val="20"/>
          <w:szCs w:val="20"/>
        </w:rPr>
        <w:t>nce</w:t>
      </w:r>
      <w:r w:rsidR="008F2E4B">
        <w:rPr>
          <w:rFonts w:asciiTheme="minorHAnsi" w:hAnsiTheme="minorHAnsi" w:cstheme="minorHAnsi"/>
          <w:sz w:val="20"/>
          <w:szCs w:val="20"/>
        </w:rPr>
        <w:t>): (20 pts</w:t>
      </w:r>
      <w:r w:rsidRPr="00BD143A">
        <w:rPr>
          <w:rFonts w:asciiTheme="minorHAnsi" w:hAnsiTheme="minorHAnsi" w:cstheme="minorHAnsi"/>
          <w:sz w:val="20"/>
          <w:szCs w:val="20"/>
        </w:rPr>
        <w:t>)</w:t>
      </w:r>
    </w:p>
    <w:p w14:paraId="0270105F" w14:textId="7AE0F830" w:rsidR="00BD143A" w:rsidRPr="00BD143A" w:rsidRDefault="00BD143A" w:rsidP="00BD143A">
      <w:pPr>
        <w:pStyle w:val="DefaultText"/>
        <w:ind w:left="360"/>
        <w:rPr>
          <w:rFonts w:asciiTheme="minorHAnsi" w:hAnsiTheme="minorHAnsi" w:cstheme="minorHAnsi"/>
          <w:sz w:val="20"/>
          <w:szCs w:val="20"/>
        </w:rPr>
      </w:pPr>
      <w:r w:rsidRPr="00BD143A">
        <w:rPr>
          <w:rFonts w:asciiTheme="minorHAnsi" w:hAnsiTheme="minorHAnsi" w:cstheme="minorHAnsi"/>
          <w:sz w:val="20"/>
          <w:szCs w:val="20"/>
        </w:rPr>
        <w:t xml:space="preserve">III. Mechanics </w:t>
      </w:r>
      <w:r w:rsidR="00605F7D">
        <w:rPr>
          <w:rFonts w:asciiTheme="minorHAnsi" w:hAnsiTheme="minorHAnsi" w:cstheme="minorHAnsi"/>
          <w:sz w:val="20"/>
          <w:szCs w:val="20"/>
        </w:rPr>
        <w:t>(grammar, spelling</w:t>
      </w:r>
      <w:r w:rsidR="00576B55">
        <w:rPr>
          <w:rFonts w:asciiTheme="minorHAnsi" w:hAnsiTheme="minorHAnsi" w:cstheme="minorHAnsi"/>
          <w:sz w:val="20"/>
          <w:szCs w:val="20"/>
        </w:rPr>
        <w:t>, APA Style</w:t>
      </w:r>
      <w:r w:rsidRPr="00BD143A">
        <w:rPr>
          <w:rFonts w:asciiTheme="minorHAnsi" w:hAnsiTheme="minorHAnsi" w:cstheme="minorHAnsi"/>
          <w:sz w:val="20"/>
          <w:szCs w:val="20"/>
        </w:rPr>
        <w:t>): (</w:t>
      </w:r>
      <w:r w:rsidR="00626045">
        <w:rPr>
          <w:rFonts w:asciiTheme="minorHAnsi" w:hAnsiTheme="minorHAnsi" w:cstheme="minorHAnsi"/>
          <w:sz w:val="20"/>
          <w:szCs w:val="20"/>
        </w:rPr>
        <w:t>10</w:t>
      </w:r>
      <w:r w:rsidR="008F2E4B">
        <w:rPr>
          <w:rFonts w:asciiTheme="minorHAnsi" w:hAnsiTheme="minorHAnsi" w:cstheme="minorHAnsi"/>
          <w:sz w:val="20"/>
          <w:szCs w:val="20"/>
        </w:rPr>
        <w:t xml:space="preserve"> pts</w:t>
      </w:r>
      <w:r w:rsidRPr="00BD143A">
        <w:rPr>
          <w:rFonts w:asciiTheme="minorHAnsi" w:hAnsiTheme="minorHAnsi" w:cstheme="minorHAnsi"/>
          <w:sz w:val="20"/>
          <w:szCs w:val="20"/>
        </w:rPr>
        <w:t>)</w:t>
      </w:r>
    </w:p>
    <w:p w14:paraId="2030BFB1" w14:textId="652996E8" w:rsidR="00BD143A" w:rsidRPr="00BD143A" w:rsidRDefault="00576B55" w:rsidP="00BD143A">
      <w:pPr>
        <w:pStyle w:val="DefaultText"/>
        <w:ind w:left="360"/>
        <w:rPr>
          <w:rFonts w:asciiTheme="minorHAnsi" w:hAnsiTheme="minorHAnsi" w:cstheme="minorHAnsi"/>
          <w:sz w:val="20"/>
          <w:szCs w:val="20"/>
        </w:rPr>
      </w:pPr>
      <w:r>
        <w:rPr>
          <w:rFonts w:asciiTheme="minorHAnsi" w:hAnsiTheme="minorHAnsi" w:cstheme="minorHAnsi"/>
          <w:sz w:val="20"/>
          <w:szCs w:val="20"/>
        </w:rPr>
        <w:t>IV. Sources (minimum of 3</w:t>
      </w:r>
      <w:r w:rsidR="00626045">
        <w:rPr>
          <w:rFonts w:asciiTheme="minorHAnsi" w:hAnsiTheme="minorHAnsi" w:cstheme="minorHAnsi"/>
          <w:sz w:val="20"/>
          <w:szCs w:val="20"/>
        </w:rPr>
        <w:t>): (10</w:t>
      </w:r>
      <w:r w:rsidR="008F2E4B">
        <w:rPr>
          <w:rFonts w:asciiTheme="minorHAnsi" w:hAnsiTheme="minorHAnsi" w:cstheme="minorHAnsi"/>
          <w:sz w:val="20"/>
          <w:szCs w:val="20"/>
        </w:rPr>
        <w:t xml:space="preserve"> pts</w:t>
      </w:r>
      <w:r w:rsidR="00BD143A" w:rsidRPr="00BD143A">
        <w:rPr>
          <w:rFonts w:asciiTheme="minorHAnsi" w:hAnsiTheme="minorHAnsi" w:cstheme="minorHAnsi"/>
          <w:sz w:val="20"/>
          <w:szCs w:val="20"/>
        </w:rPr>
        <w:t>)</w:t>
      </w:r>
    </w:p>
    <w:p w14:paraId="09369F1B" w14:textId="7369E42A" w:rsidR="00BD143A" w:rsidRPr="00BD143A" w:rsidRDefault="00BD143A" w:rsidP="00BD143A">
      <w:pPr>
        <w:pStyle w:val="DefaultText"/>
        <w:ind w:left="360"/>
        <w:rPr>
          <w:rFonts w:asciiTheme="minorHAnsi" w:hAnsiTheme="minorHAnsi" w:cstheme="minorHAnsi"/>
          <w:sz w:val="20"/>
          <w:szCs w:val="20"/>
        </w:rPr>
      </w:pPr>
      <w:r w:rsidRPr="00BD143A">
        <w:rPr>
          <w:rFonts w:asciiTheme="minorHAnsi" w:hAnsiTheme="minorHAnsi" w:cstheme="minorHAnsi"/>
          <w:sz w:val="20"/>
          <w:szCs w:val="20"/>
        </w:rPr>
        <w:t xml:space="preserve">V. </w:t>
      </w:r>
      <w:r w:rsidR="00626045">
        <w:rPr>
          <w:rFonts w:asciiTheme="minorHAnsi" w:hAnsiTheme="minorHAnsi" w:cstheme="minorHAnsi"/>
          <w:sz w:val="20"/>
          <w:szCs w:val="20"/>
        </w:rPr>
        <w:t>Overall Effectiveness of the Essay: (10 pts)</w:t>
      </w:r>
    </w:p>
    <w:p w14:paraId="75CD6F5B" w14:textId="77777777" w:rsidR="004940B5" w:rsidRDefault="004940B5" w:rsidP="00B3666B">
      <w:pPr>
        <w:rPr>
          <w:rFonts w:cstheme="minorHAnsi"/>
          <w:sz w:val="20"/>
          <w:szCs w:val="20"/>
        </w:rPr>
      </w:pPr>
    </w:p>
    <w:p w14:paraId="2240B159" w14:textId="5F3713F2" w:rsidR="004940B5" w:rsidRPr="004D641C" w:rsidRDefault="004940B5" w:rsidP="00B3666B">
      <w:pPr>
        <w:rPr>
          <w:rFonts w:cstheme="minorHAnsi"/>
          <w:sz w:val="20"/>
          <w:szCs w:val="20"/>
          <w:u w:val="single"/>
        </w:rPr>
      </w:pPr>
      <w:r w:rsidRPr="004D641C">
        <w:rPr>
          <w:rFonts w:cstheme="minorHAnsi"/>
          <w:sz w:val="20"/>
          <w:szCs w:val="20"/>
          <w:u w:val="single"/>
        </w:rPr>
        <w:t xml:space="preserve">Writing </w:t>
      </w:r>
      <w:r w:rsidR="00C304C8" w:rsidRPr="004D641C">
        <w:rPr>
          <w:rFonts w:cstheme="minorHAnsi"/>
          <w:sz w:val="20"/>
          <w:szCs w:val="20"/>
          <w:u w:val="single"/>
        </w:rPr>
        <w:t>Skills</w:t>
      </w:r>
      <w:r w:rsidRPr="004D641C">
        <w:rPr>
          <w:rFonts w:cstheme="minorHAnsi"/>
          <w:sz w:val="20"/>
          <w:szCs w:val="20"/>
          <w:u w:val="single"/>
        </w:rPr>
        <w:t xml:space="preserve"> Assessment R</w:t>
      </w:r>
      <w:r w:rsidR="00C304C8" w:rsidRPr="004D641C">
        <w:rPr>
          <w:rFonts w:cstheme="minorHAnsi"/>
          <w:sz w:val="20"/>
          <w:szCs w:val="20"/>
          <w:u w:val="single"/>
        </w:rPr>
        <w:t>ubric</w:t>
      </w:r>
      <w:r w:rsidR="004D641C" w:rsidRPr="004D641C">
        <w:rPr>
          <w:rFonts w:cstheme="minorHAnsi"/>
          <w:sz w:val="20"/>
          <w:szCs w:val="20"/>
          <w:u w:val="single"/>
        </w:rPr>
        <w:t xml:space="preserve"> (on a 5-point scale)</w:t>
      </w:r>
    </w:p>
    <w:p w14:paraId="0940BFED" w14:textId="77777777" w:rsidR="004940B5" w:rsidRDefault="004940B5" w:rsidP="00B3666B">
      <w:pPr>
        <w:rPr>
          <w:rFonts w:cstheme="minorHAnsi"/>
          <w:sz w:val="20"/>
          <w:szCs w:val="20"/>
        </w:rPr>
      </w:pPr>
    </w:p>
    <w:p w14:paraId="769243EA" w14:textId="77777777" w:rsidR="007A167C" w:rsidRPr="007A167C" w:rsidRDefault="007A167C" w:rsidP="007A167C">
      <w:pPr>
        <w:pStyle w:val="ListParagraph"/>
        <w:numPr>
          <w:ilvl w:val="0"/>
          <w:numId w:val="4"/>
        </w:numPr>
        <w:spacing w:line="180" w:lineRule="atLeast"/>
        <w:rPr>
          <w:sz w:val="20"/>
          <w:szCs w:val="20"/>
        </w:rPr>
      </w:pPr>
      <w:r w:rsidRPr="007A167C">
        <w:rPr>
          <w:sz w:val="20"/>
          <w:szCs w:val="20"/>
        </w:rPr>
        <w:t>Content (claims, evidence) – SLO 1a</w:t>
      </w:r>
    </w:p>
    <w:p w14:paraId="644465CF" w14:textId="093167EF" w:rsidR="007A167C" w:rsidRPr="007A167C" w:rsidRDefault="006255B6" w:rsidP="007A167C">
      <w:pPr>
        <w:pStyle w:val="ListParagraph"/>
        <w:numPr>
          <w:ilvl w:val="0"/>
          <w:numId w:val="4"/>
        </w:numPr>
        <w:spacing w:line="180" w:lineRule="atLeast"/>
        <w:rPr>
          <w:sz w:val="20"/>
          <w:szCs w:val="20"/>
        </w:rPr>
      </w:pPr>
      <w:r>
        <w:rPr>
          <w:sz w:val="20"/>
          <w:szCs w:val="20"/>
        </w:rPr>
        <w:t>A</w:t>
      </w:r>
      <w:r w:rsidR="007A167C" w:rsidRPr="007A167C">
        <w:rPr>
          <w:sz w:val="20"/>
          <w:szCs w:val="20"/>
        </w:rPr>
        <w:t>rgument (organization</w:t>
      </w:r>
      <w:r>
        <w:rPr>
          <w:sz w:val="20"/>
          <w:szCs w:val="20"/>
        </w:rPr>
        <w:t>, logic</w:t>
      </w:r>
      <w:r w:rsidR="007A167C" w:rsidRPr="007A167C">
        <w:rPr>
          <w:sz w:val="20"/>
          <w:szCs w:val="20"/>
        </w:rPr>
        <w:t>) – SLO 1a</w:t>
      </w:r>
    </w:p>
    <w:p w14:paraId="2F02B581" w14:textId="747A1C0D" w:rsidR="007A167C" w:rsidRPr="007A167C" w:rsidRDefault="002369F1" w:rsidP="007A167C">
      <w:pPr>
        <w:pStyle w:val="ListParagraph"/>
        <w:numPr>
          <w:ilvl w:val="0"/>
          <w:numId w:val="4"/>
        </w:numPr>
        <w:spacing w:line="180" w:lineRule="atLeast"/>
        <w:rPr>
          <w:sz w:val="20"/>
          <w:szCs w:val="20"/>
        </w:rPr>
      </w:pPr>
      <w:r>
        <w:rPr>
          <w:sz w:val="20"/>
          <w:szCs w:val="20"/>
        </w:rPr>
        <w:lastRenderedPageBreak/>
        <w:t>Mechanics (g</w:t>
      </w:r>
      <w:r w:rsidR="007A167C" w:rsidRPr="007A167C">
        <w:rPr>
          <w:sz w:val="20"/>
          <w:szCs w:val="20"/>
        </w:rPr>
        <w:t>rammar, spelling</w:t>
      </w:r>
      <w:r>
        <w:rPr>
          <w:sz w:val="20"/>
          <w:szCs w:val="20"/>
        </w:rPr>
        <w:t>, APA s</w:t>
      </w:r>
      <w:r w:rsidR="00576B55">
        <w:rPr>
          <w:sz w:val="20"/>
          <w:szCs w:val="20"/>
        </w:rPr>
        <w:t>tyle</w:t>
      </w:r>
      <w:r w:rsidR="007A167C" w:rsidRPr="007A167C">
        <w:rPr>
          <w:sz w:val="20"/>
          <w:szCs w:val="20"/>
        </w:rPr>
        <w:t>) – SLO 2a</w:t>
      </w:r>
    </w:p>
    <w:p w14:paraId="15F9E0A5" w14:textId="5AAC2273" w:rsidR="007A167C" w:rsidRPr="007A167C" w:rsidRDefault="007A167C" w:rsidP="007A167C">
      <w:pPr>
        <w:pStyle w:val="ListParagraph"/>
        <w:numPr>
          <w:ilvl w:val="0"/>
          <w:numId w:val="4"/>
        </w:numPr>
        <w:spacing w:line="180" w:lineRule="atLeast"/>
        <w:rPr>
          <w:sz w:val="20"/>
          <w:szCs w:val="20"/>
        </w:rPr>
      </w:pPr>
      <w:r w:rsidRPr="007A167C">
        <w:rPr>
          <w:sz w:val="20"/>
          <w:szCs w:val="20"/>
        </w:rPr>
        <w:t>Sources (quantity</w:t>
      </w:r>
      <w:r w:rsidR="00A41218">
        <w:rPr>
          <w:sz w:val="20"/>
          <w:szCs w:val="20"/>
        </w:rPr>
        <w:t>, quality</w:t>
      </w:r>
      <w:r w:rsidRPr="007A167C">
        <w:rPr>
          <w:sz w:val="20"/>
          <w:szCs w:val="20"/>
        </w:rPr>
        <w:t>) – SLO 4b</w:t>
      </w:r>
    </w:p>
    <w:p w14:paraId="2E2BD80F" w14:textId="075634B5" w:rsidR="007A167C" w:rsidRPr="007A167C" w:rsidRDefault="007A167C" w:rsidP="007A167C">
      <w:pPr>
        <w:pStyle w:val="ListParagraph"/>
        <w:numPr>
          <w:ilvl w:val="0"/>
          <w:numId w:val="4"/>
        </w:numPr>
        <w:spacing w:line="180" w:lineRule="atLeast"/>
        <w:rPr>
          <w:sz w:val="20"/>
          <w:szCs w:val="20"/>
        </w:rPr>
      </w:pPr>
      <w:r w:rsidRPr="007A167C">
        <w:rPr>
          <w:sz w:val="20"/>
          <w:szCs w:val="20"/>
        </w:rPr>
        <w:t xml:space="preserve">Overall </w:t>
      </w:r>
      <w:r w:rsidR="00626045">
        <w:rPr>
          <w:sz w:val="20"/>
          <w:szCs w:val="20"/>
        </w:rPr>
        <w:t>Effectiveness</w:t>
      </w:r>
      <w:r w:rsidR="006255B6">
        <w:rPr>
          <w:sz w:val="20"/>
          <w:szCs w:val="20"/>
        </w:rPr>
        <w:t xml:space="preserve"> of the Essay</w:t>
      </w:r>
    </w:p>
    <w:p w14:paraId="140F8AB1" w14:textId="77777777" w:rsidR="004940B5" w:rsidRDefault="004940B5" w:rsidP="00B3666B">
      <w:pPr>
        <w:rPr>
          <w:rFonts w:cstheme="minorHAnsi"/>
          <w:sz w:val="20"/>
          <w:szCs w:val="20"/>
        </w:rPr>
      </w:pPr>
    </w:p>
    <w:p w14:paraId="338B4F70" w14:textId="77777777" w:rsidR="00B45BE1" w:rsidRPr="00A120C1" w:rsidRDefault="00B45BE1" w:rsidP="00B45BE1">
      <w:pPr>
        <w:ind w:left="720"/>
        <w:rPr>
          <w:sz w:val="20"/>
          <w:szCs w:val="20"/>
        </w:rPr>
      </w:pPr>
      <w:r w:rsidRPr="00A120C1">
        <w:rPr>
          <w:sz w:val="20"/>
          <w:szCs w:val="20"/>
        </w:rPr>
        <w:t xml:space="preserve">5 – </w:t>
      </w:r>
      <w:r w:rsidRPr="00A120C1">
        <w:rPr>
          <w:rStyle w:val="InitialStyle"/>
          <w:rFonts w:ascii="Calibri" w:hAnsi="Calibri"/>
          <w:sz w:val="20"/>
          <w:szCs w:val="20"/>
        </w:rPr>
        <w:t>Exceptionally well-prepared completion of assignment indicating effort, individualized style, and impact expected of effective communication.</w:t>
      </w:r>
    </w:p>
    <w:p w14:paraId="02734B31" w14:textId="77777777" w:rsidR="00B45BE1" w:rsidRPr="00A120C1" w:rsidRDefault="00B45BE1" w:rsidP="00B45BE1">
      <w:pPr>
        <w:ind w:left="720"/>
        <w:rPr>
          <w:sz w:val="20"/>
          <w:szCs w:val="20"/>
        </w:rPr>
      </w:pPr>
      <w:r w:rsidRPr="00A120C1">
        <w:rPr>
          <w:sz w:val="20"/>
          <w:szCs w:val="20"/>
        </w:rPr>
        <w:t xml:space="preserve">4 – </w:t>
      </w:r>
      <w:r w:rsidRPr="00A120C1">
        <w:rPr>
          <w:rStyle w:val="InitialStyle"/>
          <w:rFonts w:ascii="Calibri" w:hAnsi="Calibri"/>
          <w:sz w:val="20"/>
          <w:szCs w:val="20"/>
        </w:rPr>
        <w:t>Unusually well-prepared completion of assignment indicating original application of course materials and individual imagination distinctly superior to average effort.</w:t>
      </w:r>
    </w:p>
    <w:p w14:paraId="1C183F90" w14:textId="77777777" w:rsidR="00B45BE1" w:rsidRPr="00A120C1" w:rsidRDefault="00B45BE1" w:rsidP="00B45BE1">
      <w:pPr>
        <w:ind w:left="720"/>
        <w:rPr>
          <w:sz w:val="20"/>
          <w:szCs w:val="20"/>
        </w:rPr>
      </w:pPr>
      <w:r w:rsidRPr="00A120C1">
        <w:rPr>
          <w:sz w:val="20"/>
          <w:szCs w:val="20"/>
        </w:rPr>
        <w:t xml:space="preserve">3 – </w:t>
      </w:r>
      <w:r w:rsidRPr="00A120C1">
        <w:rPr>
          <w:rStyle w:val="InitialStyle"/>
          <w:rFonts w:ascii="Calibri" w:hAnsi="Calibri"/>
          <w:sz w:val="20"/>
          <w:szCs w:val="20"/>
        </w:rPr>
        <w:t>Satisfactory completion of assignment indicating effort normally expected of the majority of students (basic preparation, correct procedure, and disciplined technique.)</w:t>
      </w:r>
    </w:p>
    <w:p w14:paraId="694B49F5" w14:textId="77777777" w:rsidR="00B45BE1" w:rsidRPr="00A120C1" w:rsidRDefault="00B45BE1" w:rsidP="00B45BE1">
      <w:pPr>
        <w:ind w:left="720"/>
        <w:rPr>
          <w:sz w:val="20"/>
          <w:szCs w:val="20"/>
        </w:rPr>
      </w:pPr>
      <w:r w:rsidRPr="00A120C1">
        <w:rPr>
          <w:sz w:val="20"/>
          <w:szCs w:val="20"/>
        </w:rPr>
        <w:t xml:space="preserve">2 – </w:t>
      </w:r>
      <w:r w:rsidRPr="00A120C1">
        <w:rPr>
          <w:rStyle w:val="InitialStyle"/>
          <w:rFonts w:ascii="Calibri" w:hAnsi="Calibri"/>
          <w:sz w:val="20"/>
          <w:szCs w:val="20"/>
        </w:rPr>
        <w:t>Unsatisfactory completion of assignment indicating technical irregularity, misperceived objectives or methods, unorganized effort, or failure to follow directions.</w:t>
      </w:r>
    </w:p>
    <w:p w14:paraId="08613A43" w14:textId="77777777" w:rsidR="00B45BE1" w:rsidRPr="00A120C1" w:rsidRDefault="00B45BE1" w:rsidP="00B45BE1">
      <w:pPr>
        <w:ind w:left="720"/>
        <w:rPr>
          <w:sz w:val="20"/>
          <w:szCs w:val="20"/>
        </w:rPr>
      </w:pPr>
      <w:r w:rsidRPr="00A120C1">
        <w:rPr>
          <w:sz w:val="20"/>
          <w:szCs w:val="20"/>
        </w:rPr>
        <w:t xml:space="preserve">1 – </w:t>
      </w:r>
      <w:r w:rsidRPr="00A120C1">
        <w:rPr>
          <w:rStyle w:val="InitialStyle"/>
          <w:rFonts w:ascii="Calibri" w:hAnsi="Calibri"/>
          <w:sz w:val="20"/>
          <w:szCs w:val="20"/>
        </w:rPr>
        <w:t>Failure to complete assignment during the scheduled time through lack of evident effort.</w:t>
      </w:r>
    </w:p>
    <w:p w14:paraId="072DA0BE" w14:textId="77777777" w:rsidR="00E86B98" w:rsidRDefault="00E86B98">
      <w:pPr>
        <w:rPr>
          <w:rFonts w:cstheme="minorHAnsi"/>
          <w:sz w:val="20"/>
          <w:szCs w:val="20"/>
        </w:rPr>
      </w:pPr>
    </w:p>
    <w:sectPr w:rsidR="00E86B98" w:rsidSect="002844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35B79" w14:textId="77777777" w:rsidR="00522263" w:rsidRDefault="00522263" w:rsidP="00CF41D1">
      <w:r>
        <w:separator/>
      </w:r>
    </w:p>
  </w:endnote>
  <w:endnote w:type="continuationSeparator" w:id="0">
    <w:p w14:paraId="40CB5581" w14:textId="77777777" w:rsidR="00522263" w:rsidRDefault="00522263" w:rsidP="00CF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 Pitch">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E6B8" w14:textId="77777777" w:rsidR="00522263" w:rsidRDefault="00522263" w:rsidP="00CF41D1">
      <w:r>
        <w:separator/>
      </w:r>
    </w:p>
  </w:footnote>
  <w:footnote w:type="continuationSeparator" w:id="0">
    <w:p w14:paraId="3756717A" w14:textId="77777777" w:rsidR="00522263" w:rsidRDefault="00522263" w:rsidP="00CF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7EB2" w14:textId="7F4C4410" w:rsidR="00CF41D1" w:rsidRPr="00CF41D1" w:rsidRDefault="00CF41D1" w:rsidP="00CF41D1">
    <w:pPr>
      <w:tabs>
        <w:tab w:val="right" w:pos="9360"/>
      </w:tabs>
      <w:rPr>
        <w:rFonts w:cstheme="minorHAnsi"/>
        <w:sz w:val="20"/>
        <w:szCs w:val="20"/>
      </w:rPr>
    </w:pPr>
    <w:r w:rsidRPr="00B3666B">
      <w:rPr>
        <w:rFonts w:cstheme="minorHAnsi"/>
        <w:sz w:val="20"/>
        <w:szCs w:val="20"/>
      </w:rPr>
      <w:t xml:space="preserve">Assignment Common Elements for </w:t>
    </w:r>
    <w:r>
      <w:rPr>
        <w:rFonts w:cstheme="minorHAnsi"/>
        <w:sz w:val="20"/>
        <w:szCs w:val="20"/>
      </w:rPr>
      <w:t>Rubrics and Assessment</w:t>
    </w:r>
    <w:r w:rsidR="00027A2E">
      <w:rPr>
        <w:rFonts w:cstheme="minorHAnsi"/>
        <w:sz w:val="20"/>
        <w:szCs w:val="20"/>
      </w:rPr>
      <w:t xml:space="preserve"> (ver 2)</w:t>
    </w:r>
    <w:r>
      <w:rPr>
        <w:rFonts w:cstheme="minorHAnsi"/>
        <w:sz w:val="20"/>
        <w:szCs w:val="20"/>
      </w:rPr>
      <w:tab/>
      <w:t>COM 2113 – Public Speaking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58B"/>
    <w:multiLevelType w:val="hybridMultilevel"/>
    <w:tmpl w:val="A6E64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94D0C"/>
    <w:multiLevelType w:val="hybridMultilevel"/>
    <w:tmpl w:val="7070E380"/>
    <w:lvl w:ilvl="0" w:tplc="36FEFA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1295C"/>
    <w:multiLevelType w:val="hybridMultilevel"/>
    <w:tmpl w:val="F112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956E3"/>
    <w:multiLevelType w:val="hybridMultilevel"/>
    <w:tmpl w:val="0D2CC8BC"/>
    <w:lvl w:ilvl="0" w:tplc="116A4F6C">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301C8"/>
    <w:multiLevelType w:val="hybridMultilevel"/>
    <w:tmpl w:val="F5B83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DA"/>
    <w:rsid w:val="00006859"/>
    <w:rsid w:val="00006ACE"/>
    <w:rsid w:val="0001655A"/>
    <w:rsid w:val="00016944"/>
    <w:rsid w:val="00022480"/>
    <w:rsid w:val="00027A2E"/>
    <w:rsid w:val="00030144"/>
    <w:rsid w:val="000420F3"/>
    <w:rsid w:val="0005235D"/>
    <w:rsid w:val="00052688"/>
    <w:rsid w:val="00053019"/>
    <w:rsid w:val="0006381D"/>
    <w:rsid w:val="00067748"/>
    <w:rsid w:val="00073A04"/>
    <w:rsid w:val="00083A64"/>
    <w:rsid w:val="00087396"/>
    <w:rsid w:val="000955F5"/>
    <w:rsid w:val="000965BF"/>
    <w:rsid w:val="000A4ACF"/>
    <w:rsid w:val="000A57BF"/>
    <w:rsid w:val="000B4F82"/>
    <w:rsid w:val="000B710C"/>
    <w:rsid w:val="000C272F"/>
    <w:rsid w:val="000C76C7"/>
    <w:rsid w:val="000D4D77"/>
    <w:rsid w:val="000D55B2"/>
    <w:rsid w:val="000D6640"/>
    <w:rsid w:val="000D7EF0"/>
    <w:rsid w:val="000E19FD"/>
    <w:rsid w:val="000E7630"/>
    <w:rsid w:val="000F5F7A"/>
    <w:rsid w:val="000F6BC4"/>
    <w:rsid w:val="001016AC"/>
    <w:rsid w:val="00107335"/>
    <w:rsid w:val="00110C71"/>
    <w:rsid w:val="0012552F"/>
    <w:rsid w:val="00134927"/>
    <w:rsid w:val="00157AF5"/>
    <w:rsid w:val="00160363"/>
    <w:rsid w:val="00161AF8"/>
    <w:rsid w:val="00164D6A"/>
    <w:rsid w:val="001653D4"/>
    <w:rsid w:val="00174419"/>
    <w:rsid w:val="00175751"/>
    <w:rsid w:val="001805AC"/>
    <w:rsid w:val="00191BC3"/>
    <w:rsid w:val="00191ED6"/>
    <w:rsid w:val="00195B85"/>
    <w:rsid w:val="0019753A"/>
    <w:rsid w:val="001A050A"/>
    <w:rsid w:val="001A2549"/>
    <w:rsid w:val="001B3B3C"/>
    <w:rsid w:val="001C63D7"/>
    <w:rsid w:val="001D3587"/>
    <w:rsid w:val="001D584A"/>
    <w:rsid w:val="001E3B6C"/>
    <w:rsid w:val="001E4046"/>
    <w:rsid w:val="00201672"/>
    <w:rsid w:val="002041CF"/>
    <w:rsid w:val="0021252F"/>
    <w:rsid w:val="0021554F"/>
    <w:rsid w:val="00216F1E"/>
    <w:rsid w:val="00223AF1"/>
    <w:rsid w:val="00226E18"/>
    <w:rsid w:val="00234F11"/>
    <w:rsid w:val="00235FF4"/>
    <w:rsid w:val="002369F1"/>
    <w:rsid w:val="00237F4B"/>
    <w:rsid w:val="00241102"/>
    <w:rsid w:val="0024152A"/>
    <w:rsid w:val="00266028"/>
    <w:rsid w:val="0028440A"/>
    <w:rsid w:val="002A0C2B"/>
    <w:rsid w:val="002B2E8F"/>
    <w:rsid w:val="002B46D2"/>
    <w:rsid w:val="002C28B0"/>
    <w:rsid w:val="002C2ED3"/>
    <w:rsid w:val="002C3E3A"/>
    <w:rsid w:val="002C4A40"/>
    <w:rsid w:val="002D4550"/>
    <w:rsid w:val="002D6838"/>
    <w:rsid w:val="002D7226"/>
    <w:rsid w:val="002E0E62"/>
    <w:rsid w:val="002F43F8"/>
    <w:rsid w:val="00301E8B"/>
    <w:rsid w:val="00310441"/>
    <w:rsid w:val="00314CCF"/>
    <w:rsid w:val="00316992"/>
    <w:rsid w:val="00321FAC"/>
    <w:rsid w:val="00324672"/>
    <w:rsid w:val="003248AD"/>
    <w:rsid w:val="003255C7"/>
    <w:rsid w:val="00326C49"/>
    <w:rsid w:val="00326CC7"/>
    <w:rsid w:val="003341D8"/>
    <w:rsid w:val="00335CA9"/>
    <w:rsid w:val="00356565"/>
    <w:rsid w:val="003569F4"/>
    <w:rsid w:val="00371967"/>
    <w:rsid w:val="00383525"/>
    <w:rsid w:val="00385CAA"/>
    <w:rsid w:val="003A24AA"/>
    <w:rsid w:val="003A7EB9"/>
    <w:rsid w:val="003B16FB"/>
    <w:rsid w:val="003B7A22"/>
    <w:rsid w:val="003C079C"/>
    <w:rsid w:val="003C2913"/>
    <w:rsid w:val="003C48AE"/>
    <w:rsid w:val="003E79FC"/>
    <w:rsid w:val="003F0A8C"/>
    <w:rsid w:val="003F6912"/>
    <w:rsid w:val="00412D41"/>
    <w:rsid w:val="004146EF"/>
    <w:rsid w:val="00415573"/>
    <w:rsid w:val="00425552"/>
    <w:rsid w:val="00425824"/>
    <w:rsid w:val="00431DC3"/>
    <w:rsid w:val="00436CDE"/>
    <w:rsid w:val="00443488"/>
    <w:rsid w:val="00457B4C"/>
    <w:rsid w:val="004641E0"/>
    <w:rsid w:val="00465F17"/>
    <w:rsid w:val="00470288"/>
    <w:rsid w:val="00470D1E"/>
    <w:rsid w:val="00474A13"/>
    <w:rsid w:val="00476B6D"/>
    <w:rsid w:val="004865FF"/>
    <w:rsid w:val="00486D2D"/>
    <w:rsid w:val="00491EDE"/>
    <w:rsid w:val="004940B5"/>
    <w:rsid w:val="004978A6"/>
    <w:rsid w:val="004A0054"/>
    <w:rsid w:val="004B4F4C"/>
    <w:rsid w:val="004B5222"/>
    <w:rsid w:val="004B63F3"/>
    <w:rsid w:val="004C562A"/>
    <w:rsid w:val="004D2C95"/>
    <w:rsid w:val="004D641C"/>
    <w:rsid w:val="004E0499"/>
    <w:rsid w:val="004E221E"/>
    <w:rsid w:val="004E3EF4"/>
    <w:rsid w:val="004E7B77"/>
    <w:rsid w:val="00504735"/>
    <w:rsid w:val="005047AC"/>
    <w:rsid w:val="00505BB4"/>
    <w:rsid w:val="00511B33"/>
    <w:rsid w:val="00511E61"/>
    <w:rsid w:val="00522263"/>
    <w:rsid w:val="00535115"/>
    <w:rsid w:val="00541F18"/>
    <w:rsid w:val="005425E4"/>
    <w:rsid w:val="00543C95"/>
    <w:rsid w:val="00544FFB"/>
    <w:rsid w:val="00551755"/>
    <w:rsid w:val="00552A18"/>
    <w:rsid w:val="0056708E"/>
    <w:rsid w:val="00573096"/>
    <w:rsid w:val="00574051"/>
    <w:rsid w:val="00576B55"/>
    <w:rsid w:val="00590F78"/>
    <w:rsid w:val="005939B6"/>
    <w:rsid w:val="005A0994"/>
    <w:rsid w:val="005A4622"/>
    <w:rsid w:val="005B648E"/>
    <w:rsid w:val="005C2012"/>
    <w:rsid w:val="005C3DA2"/>
    <w:rsid w:val="005D002E"/>
    <w:rsid w:val="005F53E6"/>
    <w:rsid w:val="005F6CD4"/>
    <w:rsid w:val="005F6CED"/>
    <w:rsid w:val="00605F7D"/>
    <w:rsid w:val="006105A6"/>
    <w:rsid w:val="006255B6"/>
    <w:rsid w:val="00626045"/>
    <w:rsid w:val="0063206D"/>
    <w:rsid w:val="006364C6"/>
    <w:rsid w:val="006400CF"/>
    <w:rsid w:val="00644077"/>
    <w:rsid w:val="00656479"/>
    <w:rsid w:val="00661A23"/>
    <w:rsid w:val="00662288"/>
    <w:rsid w:val="00665114"/>
    <w:rsid w:val="00665CBE"/>
    <w:rsid w:val="00670FA1"/>
    <w:rsid w:val="00684425"/>
    <w:rsid w:val="00687CB0"/>
    <w:rsid w:val="00691C45"/>
    <w:rsid w:val="00693910"/>
    <w:rsid w:val="00693DAE"/>
    <w:rsid w:val="006A1E8F"/>
    <w:rsid w:val="006A4956"/>
    <w:rsid w:val="006A5A42"/>
    <w:rsid w:val="006A6BF5"/>
    <w:rsid w:val="006B61CA"/>
    <w:rsid w:val="006D71BB"/>
    <w:rsid w:val="006E096F"/>
    <w:rsid w:val="006E58AB"/>
    <w:rsid w:val="006F0D58"/>
    <w:rsid w:val="006F2739"/>
    <w:rsid w:val="006F2D15"/>
    <w:rsid w:val="006F6BF5"/>
    <w:rsid w:val="006F7BD3"/>
    <w:rsid w:val="00704093"/>
    <w:rsid w:val="00705D12"/>
    <w:rsid w:val="007116C1"/>
    <w:rsid w:val="007135F1"/>
    <w:rsid w:val="00723D5B"/>
    <w:rsid w:val="00724DBD"/>
    <w:rsid w:val="007279D0"/>
    <w:rsid w:val="007412DF"/>
    <w:rsid w:val="00746918"/>
    <w:rsid w:val="007543E4"/>
    <w:rsid w:val="00756EDA"/>
    <w:rsid w:val="0076025F"/>
    <w:rsid w:val="00760EAB"/>
    <w:rsid w:val="00774689"/>
    <w:rsid w:val="007811AA"/>
    <w:rsid w:val="007871CB"/>
    <w:rsid w:val="007953DD"/>
    <w:rsid w:val="00796D32"/>
    <w:rsid w:val="007972C8"/>
    <w:rsid w:val="007A167C"/>
    <w:rsid w:val="007A2918"/>
    <w:rsid w:val="007A458D"/>
    <w:rsid w:val="007A6125"/>
    <w:rsid w:val="007B3A25"/>
    <w:rsid w:val="007B46FA"/>
    <w:rsid w:val="007B5F8B"/>
    <w:rsid w:val="007C0832"/>
    <w:rsid w:val="007C4369"/>
    <w:rsid w:val="007D212D"/>
    <w:rsid w:val="007E5597"/>
    <w:rsid w:val="007E6DF0"/>
    <w:rsid w:val="007F7022"/>
    <w:rsid w:val="00807D04"/>
    <w:rsid w:val="00823562"/>
    <w:rsid w:val="00825FCC"/>
    <w:rsid w:val="00840B7F"/>
    <w:rsid w:val="00843C54"/>
    <w:rsid w:val="00851849"/>
    <w:rsid w:val="0087003C"/>
    <w:rsid w:val="008710F6"/>
    <w:rsid w:val="00874A48"/>
    <w:rsid w:val="00887AA1"/>
    <w:rsid w:val="008914D0"/>
    <w:rsid w:val="00895AD6"/>
    <w:rsid w:val="008B5EC9"/>
    <w:rsid w:val="008E184B"/>
    <w:rsid w:val="008E5224"/>
    <w:rsid w:val="008F0EB7"/>
    <w:rsid w:val="008F2BBC"/>
    <w:rsid w:val="008F2E4B"/>
    <w:rsid w:val="008F572A"/>
    <w:rsid w:val="00904CFE"/>
    <w:rsid w:val="009054A5"/>
    <w:rsid w:val="009125A1"/>
    <w:rsid w:val="00913D9F"/>
    <w:rsid w:val="00914225"/>
    <w:rsid w:val="00920A6B"/>
    <w:rsid w:val="009243D2"/>
    <w:rsid w:val="00925C93"/>
    <w:rsid w:val="00931D53"/>
    <w:rsid w:val="0093261C"/>
    <w:rsid w:val="00935363"/>
    <w:rsid w:val="00944533"/>
    <w:rsid w:val="009478F0"/>
    <w:rsid w:val="0096119A"/>
    <w:rsid w:val="00961CFE"/>
    <w:rsid w:val="0096255E"/>
    <w:rsid w:val="00966058"/>
    <w:rsid w:val="00971A82"/>
    <w:rsid w:val="009730EC"/>
    <w:rsid w:val="009756BB"/>
    <w:rsid w:val="00987E3F"/>
    <w:rsid w:val="009A6FD0"/>
    <w:rsid w:val="009B4B25"/>
    <w:rsid w:val="009C1337"/>
    <w:rsid w:val="009D1D12"/>
    <w:rsid w:val="009D50DF"/>
    <w:rsid w:val="009D73AA"/>
    <w:rsid w:val="009E479E"/>
    <w:rsid w:val="009F31F1"/>
    <w:rsid w:val="009F5F8A"/>
    <w:rsid w:val="00A05955"/>
    <w:rsid w:val="00A10D1C"/>
    <w:rsid w:val="00A11FFF"/>
    <w:rsid w:val="00A120C1"/>
    <w:rsid w:val="00A1286B"/>
    <w:rsid w:val="00A150E9"/>
    <w:rsid w:val="00A23998"/>
    <w:rsid w:val="00A324C0"/>
    <w:rsid w:val="00A36181"/>
    <w:rsid w:val="00A41218"/>
    <w:rsid w:val="00A4448E"/>
    <w:rsid w:val="00A5446C"/>
    <w:rsid w:val="00A60E5F"/>
    <w:rsid w:val="00A67B4C"/>
    <w:rsid w:val="00A746E0"/>
    <w:rsid w:val="00A75F0D"/>
    <w:rsid w:val="00A90843"/>
    <w:rsid w:val="00AA077F"/>
    <w:rsid w:val="00AA2520"/>
    <w:rsid w:val="00AA70EE"/>
    <w:rsid w:val="00AB5511"/>
    <w:rsid w:val="00AC0DAD"/>
    <w:rsid w:val="00AC57D1"/>
    <w:rsid w:val="00AD3A30"/>
    <w:rsid w:val="00AE0EEF"/>
    <w:rsid w:val="00AE4D57"/>
    <w:rsid w:val="00AE55C9"/>
    <w:rsid w:val="00AF4089"/>
    <w:rsid w:val="00AF42E8"/>
    <w:rsid w:val="00B00173"/>
    <w:rsid w:val="00B313C3"/>
    <w:rsid w:val="00B3147B"/>
    <w:rsid w:val="00B3287A"/>
    <w:rsid w:val="00B338A6"/>
    <w:rsid w:val="00B3666B"/>
    <w:rsid w:val="00B4085B"/>
    <w:rsid w:val="00B45BE1"/>
    <w:rsid w:val="00B46F5E"/>
    <w:rsid w:val="00B52EAE"/>
    <w:rsid w:val="00B5374C"/>
    <w:rsid w:val="00B5680F"/>
    <w:rsid w:val="00B572A7"/>
    <w:rsid w:val="00B63C50"/>
    <w:rsid w:val="00B6684F"/>
    <w:rsid w:val="00B765DB"/>
    <w:rsid w:val="00B77AF0"/>
    <w:rsid w:val="00B818FC"/>
    <w:rsid w:val="00B90F07"/>
    <w:rsid w:val="00B94252"/>
    <w:rsid w:val="00BB02D6"/>
    <w:rsid w:val="00BC103D"/>
    <w:rsid w:val="00BC6EEF"/>
    <w:rsid w:val="00BC732A"/>
    <w:rsid w:val="00BD08FE"/>
    <w:rsid w:val="00BD143A"/>
    <w:rsid w:val="00BD1A22"/>
    <w:rsid w:val="00BD26D9"/>
    <w:rsid w:val="00BD37A3"/>
    <w:rsid w:val="00BE0EAF"/>
    <w:rsid w:val="00BE1759"/>
    <w:rsid w:val="00BE29B8"/>
    <w:rsid w:val="00BF3230"/>
    <w:rsid w:val="00C0358F"/>
    <w:rsid w:val="00C036B7"/>
    <w:rsid w:val="00C12E56"/>
    <w:rsid w:val="00C138A4"/>
    <w:rsid w:val="00C14586"/>
    <w:rsid w:val="00C229C1"/>
    <w:rsid w:val="00C245CB"/>
    <w:rsid w:val="00C27B59"/>
    <w:rsid w:val="00C304C8"/>
    <w:rsid w:val="00C32DF0"/>
    <w:rsid w:val="00C32ECE"/>
    <w:rsid w:val="00C33988"/>
    <w:rsid w:val="00C37747"/>
    <w:rsid w:val="00C4049B"/>
    <w:rsid w:val="00C424E0"/>
    <w:rsid w:val="00C463EF"/>
    <w:rsid w:val="00C62E86"/>
    <w:rsid w:val="00C72B38"/>
    <w:rsid w:val="00C868B7"/>
    <w:rsid w:val="00C91BA3"/>
    <w:rsid w:val="00C96C66"/>
    <w:rsid w:val="00CB1379"/>
    <w:rsid w:val="00CB1F97"/>
    <w:rsid w:val="00CB606A"/>
    <w:rsid w:val="00CC700B"/>
    <w:rsid w:val="00CC76D1"/>
    <w:rsid w:val="00CC7FB1"/>
    <w:rsid w:val="00CD1C39"/>
    <w:rsid w:val="00CD2D50"/>
    <w:rsid w:val="00CD7F39"/>
    <w:rsid w:val="00CE01DA"/>
    <w:rsid w:val="00CE1454"/>
    <w:rsid w:val="00CE2F02"/>
    <w:rsid w:val="00CF2999"/>
    <w:rsid w:val="00CF3268"/>
    <w:rsid w:val="00CF41D1"/>
    <w:rsid w:val="00D15B5A"/>
    <w:rsid w:val="00D20AC3"/>
    <w:rsid w:val="00D2597C"/>
    <w:rsid w:val="00D326B9"/>
    <w:rsid w:val="00D36A09"/>
    <w:rsid w:val="00D5526A"/>
    <w:rsid w:val="00D57C7F"/>
    <w:rsid w:val="00D66923"/>
    <w:rsid w:val="00D84077"/>
    <w:rsid w:val="00D86DA4"/>
    <w:rsid w:val="00D90E82"/>
    <w:rsid w:val="00DA058A"/>
    <w:rsid w:val="00DA3282"/>
    <w:rsid w:val="00DB5A33"/>
    <w:rsid w:val="00DB6470"/>
    <w:rsid w:val="00DB6600"/>
    <w:rsid w:val="00DC486A"/>
    <w:rsid w:val="00DE5B29"/>
    <w:rsid w:val="00DE7035"/>
    <w:rsid w:val="00DE7A6E"/>
    <w:rsid w:val="00DF1714"/>
    <w:rsid w:val="00DF241C"/>
    <w:rsid w:val="00DF25ED"/>
    <w:rsid w:val="00DF562A"/>
    <w:rsid w:val="00E04EEA"/>
    <w:rsid w:val="00E12257"/>
    <w:rsid w:val="00E25D0E"/>
    <w:rsid w:val="00E302D2"/>
    <w:rsid w:val="00E341AB"/>
    <w:rsid w:val="00E41C17"/>
    <w:rsid w:val="00E43F86"/>
    <w:rsid w:val="00E45F2A"/>
    <w:rsid w:val="00E5307E"/>
    <w:rsid w:val="00E7223F"/>
    <w:rsid w:val="00E86B98"/>
    <w:rsid w:val="00EA015A"/>
    <w:rsid w:val="00EA7BCC"/>
    <w:rsid w:val="00EB0F6C"/>
    <w:rsid w:val="00EB35F6"/>
    <w:rsid w:val="00EB43F9"/>
    <w:rsid w:val="00EB6E23"/>
    <w:rsid w:val="00EC1239"/>
    <w:rsid w:val="00EC557F"/>
    <w:rsid w:val="00EC5BB4"/>
    <w:rsid w:val="00ED6E92"/>
    <w:rsid w:val="00EE41A9"/>
    <w:rsid w:val="00EF14DF"/>
    <w:rsid w:val="00F052FB"/>
    <w:rsid w:val="00F0551E"/>
    <w:rsid w:val="00F0672F"/>
    <w:rsid w:val="00F162AA"/>
    <w:rsid w:val="00F17D7F"/>
    <w:rsid w:val="00F220DC"/>
    <w:rsid w:val="00F22A93"/>
    <w:rsid w:val="00F254E6"/>
    <w:rsid w:val="00F27264"/>
    <w:rsid w:val="00F42A12"/>
    <w:rsid w:val="00F443D9"/>
    <w:rsid w:val="00F5063A"/>
    <w:rsid w:val="00F523A1"/>
    <w:rsid w:val="00F5412E"/>
    <w:rsid w:val="00F54EF2"/>
    <w:rsid w:val="00F65154"/>
    <w:rsid w:val="00F65411"/>
    <w:rsid w:val="00F769FC"/>
    <w:rsid w:val="00F824FB"/>
    <w:rsid w:val="00F830CA"/>
    <w:rsid w:val="00F8348D"/>
    <w:rsid w:val="00F834A7"/>
    <w:rsid w:val="00F923BB"/>
    <w:rsid w:val="00F93BC5"/>
    <w:rsid w:val="00F9448B"/>
    <w:rsid w:val="00F96FFB"/>
    <w:rsid w:val="00F9782E"/>
    <w:rsid w:val="00FA08DB"/>
    <w:rsid w:val="00FA124E"/>
    <w:rsid w:val="00FA2EF5"/>
    <w:rsid w:val="00FA2F29"/>
    <w:rsid w:val="00FA39A8"/>
    <w:rsid w:val="00FB4AD2"/>
    <w:rsid w:val="00FB6091"/>
    <w:rsid w:val="00FC543A"/>
    <w:rsid w:val="00FC5887"/>
    <w:rsid w:val="00FC59C3"/>
    <w:rsid w:val="00FC5A88"/>
    <w:rsid w:val="00FD157F"/>
    <w:rsid w:val="00FD34B6"/>
    <w:rsid w:val="00FF1CE9"/>
    <w:rsid w:val="00FF4273"/>
    <w:rsid w:val="00FF5345"/>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6C4DE"/>
  <w15:chartTrackingRefBased/>
  <w15:docId w15:val="{91D9AD71-6C80-9443-AA7C-3F7E5E2B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3666B"/>
    <w:rPr>
      <w:rFonts w:ascii="Times New Roman" w:eastAsia="Times New Roman" w:hAnsi="Times New Roman" w:cs="Times New Roman"/>
      <w:noProof/>
    </w:rPr>
  </w:style>
  <w:style w:type="character" w:customStyle="1" w:styleId="InitialStyle">
    <w:name w:val="InitialStyle"/>
    <w:rsid w:val="00B3666B"/>
    <w:rPr>
      <w:rFonts w:ascii="Courier 10 Pitch" w:hAnsi="Courier 10 Pitch"/>
      <w:color w:val="auto"/>
      <w:spacing w:val="0"/>
      <w:sz w:val="24"/>
    </w:rPr>
  </w:style>
  <w:style w:type="paragraph" w:styleId="Header">
    <w:name w:val="header"/>
    <w:basedOn w:val="Normal"/>
    <w:link w:val="HeaderChar"/>
    <w:uiPriority w:val="99"/>
    <w:unhideWhenUsed/>
    <w:rsid w:val="00CF41D1"/>
    <w:pPr>
      <w:tabs>
        <w:tab w:val="center" w:pos="4680"/>
        <w:tab w:val="right" w:pos="9360"/>
      </w:tabs>
    </w:pPr>
  </w:style>
  <w:style w:type="character" w:customStyle="1" w:styleId="HeaderChar">
    <w:name w:val="Header Char"/>
    <w:basedOn w:val="DefaultParagraphFont"/>
    <w:link w:val="Header"/>
    <w:uiPriority w:val="99"/>
    <w:rsid w:val="00CF41D1"/>
  </w:style>
  <w:style w:type="paragraph" w:styleId="Footer">
    <w:name w:val="footer"/>
    <w:basedOn w:val="Normal"/>
    <w:link w:val="FooterChar"/>
    <w:uiPriority w:val="99"/>
    <w:unhideWhenUsed/>
    <w:rsid w:val="00CF41D1"/>
    <w:pPr>
      <w:tabs>
        <w:tab w:val="center" w:pos="4680"/>
        <w:tab w:val="right" w:pos="9360"/>
      </w:tabs>
    </w:pPr>
  </w:style>
  <w:style w:type="character" w:customStyle="1" w:styleId="FooterChar">
    <w:name w:val="Footer Char"/>
    <w:basedOn w:val="DefaultParagraphFont"/>
    <w:link w:val="Footer"/>
    <w:uiPriority w:val="99"/>
    <w:rsid w:val="00CF41D1"/>
  </w:style>
  <w:style w:type="paragraph" w:styleId="ListParagraph">
    <w:name w:val="List Paragraph"/>
    <w:basedOn w:val="Normal"/>
    <w:uiPriority w:val="34"/>
    <w:qFormat/>
    <w:rsid w:val="00494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Paul LeBlanc</dc:creator>
  <cp:keywords/>
  <dc:description/>
  <cp:lastModifiedBy>Mary Dixson</cp:lastModifiedBy>
  <cp:revision>2</cp:revision>
  <cp:lastPrinted>2018-08-12T19:16:00Z</cp:lastPrinted>
  <dcterms:created xsi:type="dcterms:W3CDTF">2018-10-22T20:30:00Z</dcterms:created>
  <dcterms:modified xsi:type="dcterms:W3CDTF">2018-10-22T20:30:00Z</dcterms:modified>
</cp:coreProperties>
</file>